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2" w:rsidRPr="00A47A31" w:rsidRDefault="00A47A31" w:rsidP="00A47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31">
        <w:rPr>
          <w:rFonts w:ascii="Times New Roman" w:hAnsi="Times New Roman" w:cs="Times New Roman"/>
          <w:b/>
        </w:rPr>
        <w:t xml:space="preserve">English 12 </w:t>
      </w:r>
    </w:p>
    <w:p w:rsidR="00A47A31" w:rsidRDefault="00A47A31" w:rsidP="00A47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31">
        <w:rPr>
          <w:rFonts w:ascii="Times New Roman" w:hAnsi="Times New Roman" w:cs="Times New Roman"/>
          <w:b/>
        </w:rPr>
        <w:t>1</w:t>
      </w:r>
      <w:r w:rsidRPr="00A47A31">
        <w:rPr>
          <w:rFonts w:ascii="Times New Roman" w:hAnsi="Times New Roman" w:cs="Times New Roman"/>
          <w:b/>
          <w:vertAlign w:val="superscript"/>
        </w:rPr>
        <w:t>st</w:t>
      </w:r>
      <w:r w:rsidRPr="00A47A31">
        <w:rPr>
          <w:rFonts w:ascii="Times New Roman" w:hAnsi="Times New Roman" w:cs="Times New Roman"/>
          <w:b/>
        </w:rPr>
        <w:t xml:space="preserve"> Semester Exam Study Guide</w:t>
      </w:r>
    </w:p>
    <w:p w:rsidR="00821008" w:rsidRDefault="00821008" w:rsidP="00A47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008" w:rsidRDefault="00821008" w:rsidP="008210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  Complete the following study guide to fully prepare for your semester exam.  If you turn in a COMPLETE study guide on the day of your exam, I will add TWENTY points to your test grade.  Answers do NOT have to be in complete sentences.  Please answer on a separate sheet of paper.</w:t>
      </w:r>
    </w:p>
    <w:p w:rsidR="00A47A31" w:rsidRDefault="00A47A31" w:rsidP="00A47A31">
      <w:pPr>
        <w:spacing w:after="0" w:line="240" w:lineRule="auto"/>
        <w:rPr>
          <w:rFonts w:ascii="Times New Roman" w:hAnsi="Times New Roman" w:cs="Times New Roman"/>
          <w:b/>
        </w:rPr>
      </w:pPr>
    </w:p>
    <w:p w:rsidR="00A47A31" w:rsidRDefault="00A47A31" w:rsidP="00A47A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1:  </w:t>
      </w:r>
      <w:r w:rsidR="00F4594C">
        <w:rPr>
          <w:rFonts w:ascii="Times New Roman" w:hAnsi="Times New Roman" w:cs="Times New Roman"/>
          <w:b/>
        </w:rPr>
        <w:t xml:space="preserve">Old English, the Anglo-Saxons, and </w:t>
      </w:r>
      <w:r w:rsidR="00F4594C">
        <w:rPr>
          <w:rFonts w:ascii="Times New Roman" w:hAnsi="Times New Roman" w:cs="Times New Roman"/>
          <w:b/>
          <w:i/>
        </w:rPr>
        <w:t>Beowulf</w:t>
      </w:r>
    </w:p>
    <w:p w:rsidR="00F4594C" w:rsidRDefault="00F4594C" w:rsidP="00A47A31">
      <w:pPr>
        <w:spacing w:after="0" w:line="240" w:lineRule="auto"/>
        <w:rPr>
          <w:rFonts w:ascii="Times New Roman" w:hAnsi="Times New Roman" w:cs="Times New Roman"/>
          <w:b/>
        </w:rPr>
      </w:pPr>
    </w:p>
    <w:p w:rsidR="00F4594C" w:rsidRDefault="00F4594C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 the 5 groups that invaded England between 500 B.C. and 1066  (pg. 3)</w:t>
      </w:r>
    </w:p>
    <w:p w:rsidR="00F4594C" w:rsidRDefault="00F4594C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Anglo-Saxon society (notes</w:t>
      </w:r>
      <w:r w:rsidR="00B52D86">
        <w:rPr>
          <w:rFonts w:ascii="Times New Roman" w:hAnsi="Times New Roman" w:cs="Times New Roman"/>
        </w:rPr>
        <w:t xml:space="preserve"> and pgs. 14, 18, and 19</w:t>
      </w:r>
      <w:r>
        <w:rPr>
          <w:rFonts w:ascii="Times New Roman" w:hAnsi="Times New Roman" w:cs="Times New Roman"/>
        </w:rPr>
        <w:t>)</w:t>
      </w:r>
    </w:p>
    <w:p w:rsidR="00F4594C" w:rsidRDefault="00F4594C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England get its name? (pg. 4)</w:t>
      </w:r>
    </w:p>
    <w:p w:rsidR="00F4594C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scops? (pg. 19)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literature passed down from generation to generation? (pg. 19)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>
        <w:rPr>
          <w:rFonts w:ascii="Times New Roman" w:hAnsi="Times New Roman" w:cs="Times New Roman"/>
          <w:i/>
        </w:rPr>
        <w:t>Exeter Book</w:t>
      </w:r>
      <w:r>
        <w:rPr>
          <w:rFonts w:ascii="Times New Roman" w:hAnsi="Times New Roman" w:cs="Times New Roman"/>
        </w:rPr>
        <w:t>?  Why is it important? (pg. 19)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Alfred the Great?  What did he do that is so important? (notes and pg. 19)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caesura? (pg. 18)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kenning? (pg. 18)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mood of Anglo-Saxon poetry (pg. 18)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was </w:t>
      </w:r>
      <w:r>
        <w:rPr>
          <w:rFonts w:ascii="Times New Roman" w:hAnsi="Times New Roman" w:cs="Times New Roman"/>
          <w:i/>
        </w:rPr>
        <w:t>The Wife’s Lament</w:t>
      </w:r>
      <w:r>
        <w:rPr>
          <w:rFonts w:ascii="Times New Roman" w:hAnsi="Times New Roman" w:cs="Times New Roman"/>
        </w:rPr>
        <w:t xml:space="preserve"> different from other Anglo-Saxon poems? (pgs. 30-31)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38543C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elegy? (pg. 18)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epic? (pgs. 34 ad 38)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i/>
        </w:rPr>
        <w:t>Beowulf</w:t>
      </w:r>
      <w:r>
        <w:rPr>
          <w:rFonts w:ascii="Times New Roman" w:hAnsi="Times New Roman" w:cs="Times New Roman"/>
        </w:rPr>
        <w:t xml:space="preserve"> a folk epic or a literary epic? (pg.34)</w:t>
      </w:r>
    </w:p>
    <w:p w:rsidR="00B52D86" w:rsidRDefault="00B52D86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epic hero? (pg. 38)</w:t>
      </w:r>
    </w:p>
    <w:p w:rsidR="00B52D86" w:rsidRDefault="00C530B5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Anglo-Saxon meaning of “home”? (pg. 21)</w:t>
      </w:r>
    </w:p>
    <w:p w:rsidR="00C530B5" w:rsidRDefault="00C530B5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setting of the first part of the epic? (pg. 40)</w:t>
      </w:r>
    </w:p>
    <w:p w:rsidR="00C530B5" w:rsidRDefault="00C530B5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Grendel conceived? (pg. 42)</w:t>
      </w:r>
    </w:p>
    <w:p w:rsidR="00C530B5" w:rsidRDefault="00C530B5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Grendel been doing to the men in Herot?  For how long? (pg. 42-43)</w:t>
      </w:r>
    </w:p>
    <w:p w:rsidR="00C530B5" w:rsidRDefault="00C530B5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qualifications does Beowulf present to Hrothgar which show he is able to take on Grendel? (pgs. 47-48)</w:t>
      </w:r>
    </w:p>
    <w:p w:rsidR="00C530B5" w:rsidRDefault="00C530B5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Beowulf defeats Grendel, what trophy is he left with?  What does he do with it? (pg. 51)</w:t>
      </w:r>
    </w:p>
    <w:p w:rsidR="00C530B5" w:rsidRDefault="00C530B5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trophy does Beowulf bring back after defeating Grendel’s mother? (pg. 56)</w:t>
      </w:r>
    </w:p>
    <w:p w:rsidR="00C530B5" w:rsidRDefault="00C530B5" w:rsidP="00F45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only soldier who comes to help Beowulf as he is losing his battle with the dragon? (pg. 58)</w:t>
      </w:r>
    </w:p>
    <w:p w:rsidR="00C530B5" w:rsidRDefault="00C530B5" w:rsidP="00C530B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530B5" w:rsidRDefault="00C530B5" w:rsidP="00C530B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2:  Medieval Life, </w:t>
      </w:r>
      <w:r>
        <w:rPr>
          <w:rFonts w:ascii="Times New Roman" w:hAnsi="Times New Roman" w:cs="Times New Roman"/>
          <w:b/>
          <w:i/>
        </w:rPr>
        <w:t>The Canterbury Tales</w:t>
      </w:r>
      <w:r>
        <w:rPr>
          <w:rFonts w:ascii="Times New Roman" w:hAnsi="Times New Roman" w:cs="Times New Roman"/>
          <w:b/>
        </w:rPr>
        <w:t xml:space="preserve">, and </w:t>
      </w:r>
      <w:r>
        <w:rPr>
          <w:rFonts w:ascii="Times New Roman" w:hAnsi="Times New Roman" w:cs="Times New Roman"/>
          <w:b/>
          <w:i/>
        </w:rPr>
        <w:t>The Wife of Bath’s Tale</w:t>
      </w:r>
    </w:p>
    <w:p w:rsidR="00C530B5" w:rsidRDefault="00C530B5" w:rsidP="00C530B5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45CA8" w:rsidRDefault="00845CA8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7E7F">
        <w:rPr>
          <w:rFonts w:ascii="Times New Roman" w:hAnsi="Times New Roman" w:cs="Times New Roman"/>
        </w:rPr>
        <w:t xml:space="preserve">What is the purpose of the Prologue to </w:t>
      </w:r>
      <w:r w:rsidR="00BA7E7F">
        <w:rPr>
          <w:rFonts w:ascii="Times New Roman" w:hAnsi="Times New Roman" w:cs="Times New Roman"/>
          <w:i/>
        </w:rPr>
        <w:t>The Canterbury Tales</w:t>
      </w:r>
      <w:r w:rsidR="00BA7E7F">
        <w:rPr>
          <w:rFonts w:ascii="Times New Roman" w:hAnsi="Times New Roman" w:cs="Times New Roman"/>
        </w:rPr>
        <w:t>? (pg. 90)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is the name of the inn at which the story begins? (pg. 90)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Who is the host of the contest? (pg. 90)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Who is Thomas a Beckett? (notes and pg. 93)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contest that the pilgrims participate in.  (pgs. 90 and 117)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prize for winning?  (pg. 117)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punishment for breaking the rules? (pg. 117)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social commentary? (pg. 95)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direct characterization? (pg. 95)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indirect characterization? (pg. 95)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frame story? (pg. 137)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Wife of Bath is considered the earliest example of 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 (notes)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crime has the knight committed in </w:t>
      </w:r>
      <w:r>
        <w:rPr>
          <w:rFonts w:ascii="Times New Roman" w:hAnsi="Times New Roman" w:cs="Times New Roman"/>
          <w:i/>
        </w:rPr>
        <w:t>The Wife of Bath’s Tale</w:t>
      </w:r>
      <w:r>
        <w:rPr>
          <w:rFonts w:ascii="Times New Roman" w:hAnsi="Times New Roman" w:cs="Times New Roman"/>
        </w:rPr>
        <w:t>? (pg. 139)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riddle must the knight answer in order to save his life? (pg. 140)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is he given to complete this task? (pg. 140)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problem does the knight have when he seeks the answer to the riddle? (pg. 140)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knight has given the correct answer, what does the witch who helped him demand that he do? (pg. 145)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witch asks the knight would he rather have her old and faithful or young and unfaithful, which does he choose? (pg. 149)</w:t>
      </w:r>
    </w:p>
    <w:p w:rsidR="00BA7E7F" w:rsidRDefault="00BA7E7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knight give the witch which was what she wanted all along? (pg. 149)</w:t>
      </w:r>
    </w:p>
    <w:p w:rsidR="00AB5EAF" w:rsidRDefault="00AB5EA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code of chivalry. (pg. 169)</w:t>
      </w:r>
    </w:p>
    <w:p w:rsidR="00AB5EAF" w:rsidRDefault="00AB5EAF" w:rsidP="00845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feudalism? (pg. 5)</w:t>
      </w:r>
    </w:p>
    <w:p w:rsidR="00AB5EAF" w:rsidRDefault="00AB5EAF" w:rsidP="00AB5EA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B5EAF" w:rsidRDefault="00AB5EAF" w:rsidP="00AB5EA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3:  The English Renaissance Period and </w:t>
      </w:r>
      <w:r>
        <w:rPr>
          <w:rFonts w:ascii="Times New Roman" w:hAnsi="Times New Roman" w:cs="Times New Roman"/>
          <w:b/>
          <w:i/>
        </w:rPr>
        <w:t>Macbeth</w:t>
      </w:r>
    </w:p>
    <w:p w:rsidR="00AB5EAF" w:rsidRDefault="00AB5EAF" w:rsidP="00AB5EA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is the Renaissance? (notes and pgs. 236 and 238)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Reformation? (pg. 237-238)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invention came about during this time that greatly increased literacy rates? (pg. 236)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new church was established by Henry VIII and why did he create it? (pg. 239)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Middle ages gave rise to what social class? (notes)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humanism? (pg. 245)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importance of the King James Bible? (pg. 244)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London at this time period. (pg. 249)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sonnet? (pg. 252)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Petrarchan sonnet? (pg. 252)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Spenserian sonnet? (pg. 252)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pastoral poetry? (pg. 264)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Shakespearean sonnet? (pg. 272)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tragedy? (pg. 308)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comedy? (pg. 308)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soliloquy? (pg. 308)</w:t>
      </w:r>
    </w:p>
    <w:p w:rsidR="00AB5EAF" w:rsidRDefault="00AB5EAF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aside? (pg. 308)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Duncan call Macbeth when he hears Macbeth has defeated Macdonwald? (pg. 326)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Macbeth’s reaction to the witches the first time he meets them? (pg. 327)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advice does Lady Macbeth give her husband when he comes home? (pg. 336)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Macbeth’s arguments to himself against killing Duncan? (pg. 337)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Macbeth feel after killing Duncan? 346)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Lady Macbeth do that Macbeth is unable to do? (pg. 346)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Macbeth claim he killed Duncan’s guards? (pg. 352)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does Macbeth plot to kill next? (pg. 363)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Macbeth see Banquo’s ghost? (pg. 369-370)</w:t>
      </w:r>
    </w:p>
    <w:p w:rsidR="00821008" w:rsidRDefault="00821008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3 warnings do the witches give Macbeth? (pgs. 382-383)</w:t>
      </w:r>
    </w:p>
    <w:p w:rsidR="00821008" w:rsidRDefault="003117EB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Macbeth have Macduff’s family killed? (pg. 384)</w:t>
      </w:r>
    </w:p>
    <w:p w:rsidR="003117EB" w:rsidRDefault="003117EB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Macduff able to kill Macbeth? (pg. 412)</w:t>
      </w:r>
    </w:p>
    <w:p w:rsidR="003117EB" w:rsidRDefault="003117EB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tragic flaw? (pg. 400)</w:t>
      </w:r>
    </w:p>
    <w:p w:rsidR="003117EB" w:rsidRDefault="003117EB" w:rsidP="00AB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Macbeth’s tragic flaw? (notes)</w:t>
      </w:r>
    </w:p>
    <w:p w:rsidR="00821008" w:rsidRPr="00AB5EAF" w:rsidRDefault="00821008" w:rsidP="008210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47A31" w:rsidRDefault="00A47A31" w:rsidP="00A47A31">
      <w:pPr>
        <w:spacing w:after="0" w:line="240" w:lineRule="auto"/>
        <w:rPr>
          <w:rFonts w:ascii="Times New Roman" w:hAnsi="Times New Roman" w:cs="Times New Roman"/>
          <w:b/>
        </w:rPr>
      </w:pPr>
    </w:p>
    <w:p w:rsidR="00A47A31" w:rsidRPr="00A47A31" w:rsidRDefault="00A47A31" w:rsidP="00A47A3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47A31" w:rsidRPr="00A47A31" w:rsidSect="007B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21"/>
    <w:multiLevelType w:val="hybridMultilevel"/>
    <w:tmpl w:val="A3E8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A31"/>
    <w:rsid w:val="003117EB"/>
    <w:rsid w:val="0038543C"/>
    <w:rsid w:val="007B2222"/>
    <w:rsid w:val="00821008"/>
    <w:rsid w:val="00845CA8"/>
    <w:rsid w:val="00A47A31"/>
    <w:rsid w:val="00AB5EAF"/>
    <w:rsid w:val="00B52D86"/>
    <w:rsid w:val="00BA7E7F"/>
    <w:rsid w:val="00C530B5"/>
    <w:rsid w:val="00F4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dcterms:created xsi:type="dcterms:W3CDTF">2014-12-11T12:23:00Z</dcterms:created>
  <dcterms:modified xsi:type="dcterms:W3CDTF">2014-12-11T13:29:00Z</dcterms:modified>
</cp:coreProperties>
</file>