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83" w:rsidRPr="00022E83" w:rsidRDefault="00022E83" w:rsidP="00022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E83">
        <w:rPr>
          <w:rFonts w:ascii="Times New Roman" w:hAnsi="Times New Roman" w:cs="Times New Roman"/>
          <w:b/>
        </w:rPr>
        <w:t>“The Road Not Taken”</w:t>
      </w:r>
    </w:p>
    <w:p w:rsidR="00022E83" w:rsidRPr="00022E83" w:rsidRDefault="00022E83" w:rsidP="00022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E83">
        <w:rPr>
          <w:rFonts w:ascii="Times New Roman" w:hAnsi="Times New Roman" w:cs="Times New Roman"/>
          <w:b/>
        </w:rPr>
        <w:t>Robert Frost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Two roads diverged in a yellow wood,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sorry I could not travel both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be one traveler, long I stood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looked down one as far as I could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To where it bent in the undergrowth;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Then took the other, as just as fair,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having perhaps the better claim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Because it was grassy and wanted wear,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Though as for that the passing there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Had worn them really about the same,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both that morning equally lay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In leaves no step had trodden black.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Oh, I marked the first for another day!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Yet knowing how way leads on to way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I doubted if I should ever come back.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I shall be telling this with a sigh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Somewhere ages and ages hence: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Two roads diverged in a wood, and I,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I took the one less traveled by,</w:t>
      </w:r>
    </w:p>
    <w:p w:rsidR="00650C20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that has made all the difference.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E83">
        <w:rPr>
          <w:rFonts w:ascii="Times New Roman" w:hAnsi="Times New Roman" w:cs="Times New Roman"/>
          <w:b/>
        </w:rPr>
        <w:t xml:space="preserve"> “She Walks in Beauty” (1815)</w:t>
      </w:r>
    </w:p>
    <w:p w:rsidR="00022E83" w:rsidRPr="00022E83" w:rsidRDefault="00022E83" w:rsidP="00022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E83">
        <w:rPr>
          <w:rFonts w:ascii="Times New Roman" w:hAnsi="Times New Roman" w:cs="Times New Roman"/>
          <w:b/>
        </w:rPr>
        <w:t>Lord Byron</w:t>
      </w:r>
    </w:p>
    <w:p w:rsidR="00022E83" w:rsidRPr="00022E83" w:rsidRDefault="00022E83" w:rsidP="00022E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She walks in beauty, like the night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Of cloudless climes and starry skies;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all that's best of dark and bright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Meet in her aspect and her eyes: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 xml:space="preserve">Thus </w:t>
      </w:r>
      <w:proofErr w:type="spellStart"/>
      <w:r w:rsidRPr="00022E83">
        <w:rPr>
          <w:rFonts w:ascii="Times New Roman" w:hAnsi="Times New Roman" w:cs="Times New Roman"/>
        </w:rPr>
        <w:t>mellow’d</w:t>
      </w:r>
      <w:proofErr w:type="spellEnd"/>
      <w:r w:rsidRPr="00022E83">
        <w:rPr>
          <w:rFonts w:ascii="Times New Roman" w:hAnsi="Times New Roman" w:cs="Times New Roman"/>
        </w:rPr>
        <w:t xml:space="preserve"> to that tender light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Which heaven to gaudy day denies.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One shade the more, one ray the less,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 xml:space="preserve">Had half </w:t>
      </w:r>
      <w:proofErr w:type="spellStart"/>
      <w:r w:rsidRPr="00022E83">
        <w:rPr>
          <w:rFonts w:ascii="Times New Roman" w:hAnsi="Times New Roman" w:cs="Times New Roman"/>
        </w:rPr>
        <w:t>impair’d</w:t>
      </w:r>
      <w:proofErr w:type="spellEnd"/>
      <w:r w:rsidRPr="00022E83">
        <w:rPr>
          <w:rFonts w:ascii="Times New Roman" w:hAnsi="Times New Roman" w:cs="Times New Roman"/>
        </w:rPr>
        <w:t xml:space="preserve"> the nameless grace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22E83">
        <w:rPr>
          <w:rFonts w:ascii="Times New Roman" w:hAnsi="Times New Roman" w:cs="Times New Roman"/>
        </w:rPr>
        <w:t>Which waves in every raven tress,</w:t>
      </w:r>
      <w:proofErr w:type="gramEnd"/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Or softly lightens o'er her face;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Where thoughts serenely sweet express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22E83">
        <w:rPr>
          <w:rFonts w:ascii="Times New Roman" w:hAnsi="Times New Roman" w:cs="Times New Roman"/>
        </w:rPr>
        <w:t>How pure, how dear their dwelling place.</w:t>
      </w:r>
      <w:proofErr w:type="gramEnd"/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And on that cheek, and o’er that brow,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So soft, so calm, yet eloquent,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The smiles that win, the tints that glow,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But tell of days in goodness spent,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 mind at peace with all below,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  <w:r w:rsidRPr="00022E83">
        <w:rPr>
          <w:rFonts w:ascii="Times New Roman" w:hAnsi="Times New Roman" w:cs="Times New Roman"/>
        </w:rPr>
        <w:t>A heart whose love is innocent!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2E83" w:rsidRDefault="00022E83" w:rsidP="0002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“Oh Captain!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My Captain!”</w:t>
      </w:r>
      <w:proofErr w:type="gramEnd"/>
    </w:p>
    <w:p w:rsidR="00022E83" w:rsidRDefault="00022E83" w:rsidP="0002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Walt Whitman</w:t>
      </w:r>
    </w:p>
    <w:p w:rsidR="00022E83" w:rsidRPr="00022E83" w:rsidRDefault="00022E83" w:rsidP="00022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22E83" w:rsidRDefault="00022E83" w:rsidP="00022E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 xml:space="preserve">    O Captain!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my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Captain! our fearful trip is done,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   The ship has </w:t>
      </w:r>
      <w:proofErr w:type="spellStart"/>
      <w:r w:rsidRPr="00022E83">
        <w:rPr>
          <w:rFonts w:ascii="Times New Roman" w:eastAsia="Times New Roman" w:hAnsi="Times New Roman" w:cs="Times New Roman"/>
          <w:color w:val="000000"/>
        </w:rPr>
        <w:t>weather’d</w:t>
      </w:r>
      <w:proofErr w:type="spellEnd"/>
      <w:r w:rsidRPr="00022E83">
        <w:rPr>
          <w:rFonts w:ascii="Times New Roman" w:eastAsia="Times New Roman" w:hAnsi="Times New Roman" w:cs="Times New Roman"/>
          <w:color w:val="000000"/>
        </w:rPr>
        <w:t xml:space="preserve"> every rack, the prize we sought is won,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The port is near, the bells I hear, the people all exulting,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While follow eyes the steady keel, the vessel grim and daring;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                  But O heart!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heart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!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heart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>!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                      O the bleeding drops of red,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                         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Where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on the deck my Captain lies,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                           Fallen cold and dead.</w:t>
      </w:r>
    </w:p>
    <w:p w:rsidR="00022E83" w:rsidRPr="00022E83" w:rsidRDefault="00022E83" w:rsidP="00022E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2E83" w:rsidRDefault="00022E83" w:rsidP="00022E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 xml:space="preserve">    O Captain!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my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Captain! rise up and hear the bells;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Rise up—for you the flag is flung—for you the bugle trills,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   For you bouquets and </w:t>
      </w:r>
      <w:proofErr w:type="spellStart"/>
      <w:r w:rsidRPr="00022E83">
        <w:rPr>
          <w:rFonts w:ascii="Times New Roman" w:eastAsia="Times New Roman" w:hAnsi="Times New Roman" w:cs="Times New Roman"/>
          <w:color w:val="000000"/>
        </w:rPr>
        <w:t>ribbon’d</w:t>
      </w:r>
      <w:proofErr w:type="spellEnd"/>
      <w:r w:rsidRPr="00022E83">
        <w:rPr>
          <w:rFonts w:ascii="Times New Roman" w:eastAsia="Times New Roman" w:hAnsi="Times New Roman" w:cs="Times New Roman"/>
          <w:color w:val="000000"/>
        </w:rPr>
        <w:t xml:space="preserve"> wreaths—for you the shores a-crowding,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For you they call, the swaying mass, their eager faces turning;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                  Here Captain!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dear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father!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                      This arm beneath your head!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                       It is some dream that on the deck,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                             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You’ve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fallen cold and dead.</w:t>
      </w:r>
    </w:p>
    <w:p w:rsidR="00022E83" w:rsidRPr="00022E83" w:rsidRDefault="00022E83" w:rsidP="00022E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22E83" w:rsidRPr="00022E83" w:rsidRDefault="00022E83" w:rsidP="00022E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    My Captain does not answer, his lips are pale and still,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My father does not feel my arm, he has no pulse nor will,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   The ship is </w:t>
      </w:r>
      <w:proofErr w:type="spellStart"/>
      <w:r w:rsidRPr="00022E83">
        <w:rPr>
          <w:rFonts w:ascii="Times New Roman" w:eastAsia="Times New Roman" w:hAnsi="Times New Roman" w:cs="Times New Roman"/>
          <w:color w:val="000000"/>
        </w:rPr>
        <w:t>anchor’d</w:t>
      </w:r>
      <w:proofErr w:type="spellEnd"/>
      <w:r w:rsidRPr="00022E83">
        <w:rPr>
          <w:rFonts w:ascii="Times New Roman" w:eastAsia="Times New Roman" w:hAnsi="Times New Roman" w:cs="Times New Roman"/>
          <w:color w:val="000000"/>
        </w:rPr>
        <w:t xml:space="preserve"> safe and sound, its voyage closed and done,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From fearful trip, the victor ship comes in with object won;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                  Exult O shores, and ring O bells!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                      But I with mournful tread, </w:t>
      </w:r>
      <w:r w:rsidRPr="00022E83">
        <w:rPr>
          <w:rFonts w:ascii="Times New Roman" w:eastAsia="Times New Roman" w:hAnsi="Times New Roman" w:cs="Times New Roman"/>
          <w:color w:val="000000"/>
        </w:rPr>
        <w:br/>
        <w:t>                           Walk the deck my Captain lies, </w:t>
      </w:r>
      <w:r w:rsidRPr="00022E83">
        <w:rPr>
          <w:rFonts w:ascii="Times New Roman" w:eastAsia="Times New Roman" w:hAnsi="Times New Roman" w:cs="Times New Roman"/>
          <w:color w:val="000000"/>
        </w:rPr>
        <w:br/>
        <w:t xml:space="preserve">                              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Fallen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cold and dead.</w:t>
      </w:r>
    </w:p>
    <w:p w:rsid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p w:rsid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“Sonnet 18”</w:t>
      </w:r>
    </w:p>
    <w:p w:rsid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William Shakespeare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Shall I compare thee to a summer’s day?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 xml:space="preserve">Thou art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more lovely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and more temperate.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Rough winds do shake the darling buds of May,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And summer’s lease hath all too short a date.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Sometime too hot the eye of heaven shines,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And often is his gold complexion dimmed;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And every fair from fair sometime declines,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By chance, or nature’s changing course, untrimmed;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>But thy eternal summer shall not fade,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 xml:space="preserve">Nor lose possession of that fair thou </w:t>
      </w:r>
      <w:proofErr w:type="spellStart"/>
      <w:r w:rsidRPr="00022E83">
        <w:rPr>
          <w:rFonts w:ascii="Times New Roman" w:eastAsia="Times New Roman" w:hAnsi="Times New Roman" w:cs="Times New Roman"/>
          <w:color w:val="000000"/>
        </w:rPr>
        <w:t>ow’st</w:t>
      </w:r>
      <w:proofErr w:type="spellEnd"/>
      <w:r w:rsidRPr="00022E83">
        <w:rPr>
          <w:rFonts w:ascii="Times New Roman" w:eastAsia="Times New Roman" w:hAnsi="Times New Roman" w:cs="Times New Roman"/>
          <w:color w:val="000000"/>
        </w:rPr>
        <w:t>,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 xml:space="preserve">Nor shall death brag thou </w:t>
      </w:r>
      <w:proofErr w:type="spellStart"/>
      <w:r w:rsidRPr="00022E83">
        <w:rPr>
          <w:rFonts w:ascii="Times New Roman" w:eastAsia="Times New Roman" w:hAnsi="Times New Roman" w:cs="Times New Roman"/>
          <w:color w:val="000000"/>
        </w:rPr>
        <w:t>wand’rest</w:t>
      </w:r>
      <w:proofErr w:type="spellEnd"/>
      <w:r w:rsidRPr="00022E83">
        <w:rPr>
          <w:rFonts w:ascii="Times New Roman" w:eastAsia="Times New Roman" w:hAnsi="Times New Roman" w:cs="Times New Roman"/>
          <w:color w:val="000000"/>
        </w:rPr>
        <w:t xml:space="preserve"> in his shade,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 xml:space="preserve">When in eternal lines to Time thou </w:t>
      </w:r>
      <w:proofErr w:type="spellStart"/>
      <w:r w:rsidRPr="00022E83">
        <w:rPr>
          <w:rFonts w:ascii="Times New Roman" w:eastAsia="Times New Roman" w:hAnsi="Times New Roman" w:cs="Times New Roman"/>
          <w:color w:val="000000"/>
        </w:rPr>
        <w:t>grow’st</w:t>
      </w:r>
      <w:proofErr w:type="spellEnd"/>
      <w:r w:rsidRPr="00022E83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 xml:space="preserve">     So long as men can breathe, or eyes can see,</w:t>
      </w:r>
    </w:p>
    <w:p w:rsidR="00022E83" w:rsidRPr="00022E83" w:rsidRDefault="00022E83" w:rsidP="00022E83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22E83">
        <w:rPr>
          <w:rFonts w:ascii="Times New Roman" w:eastAsia="Times New Roman" w:hAnsi="Times New Roman" w:cs="Times New Roman"/>
          <w:color w:val="000000"/>
        </w:rPr>
        <w:t xml:space="preserve">     So long lives </w:t>
      </w:r>
      <w:proofErr w:type="gramStart"/>
      <w:r w:rsidRPr="00022E83">
        <w:rPr>
          <w:rFonts w:ascii="Times New Roman" w:eastAsia="Times New Roman" w:hAnsi="Times New Roman" w:cs="Times New Roman"/>
          <w:color w:val="000000"/>
        </w:rPr>
        <w:t>this,</w:t>
      </w:r>
      <w:proofErr w:type="gramEnd"/>
      <w:r w:rsidRPr="00022E83">
        <w:rPr>
          <w:rFonts w:ascii="Times New Roman" w:eastAsia="Times New Roman" w:hAnsi="Times New Roman" w:cs="Times New Roman"/>
          <w:color w:val="000000"/>
        </w:rPr>
        <w:t xml:space="preserve"> and this gives life to thee.</w:t>
      </w:r>
    </w:p>
    <w:p w:rsidR="00022E83" w:rsidRPr="00022E83" w:rsidRDefault="00022E83" w:rsidP="00022E83">
      <w:pPr>
        <w:spacing w:after="0" w:line="240" w:lineRule="auto"/>
        <w:rPr>
          <w:rFonts w:ascii="Times New Roman" w:hAnsi="Times New Roman" w:cs="Times New Roman"/>
        </w:rPr>
      </w:pPr>
    </w:p>
    <w:sectPr w:rsidR="00022E83" w:rsidRPr="00022E83" w:rsidSect="0065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E83"/>
    <w:rsid w:val="00022E83"/>
    <w:rsid w:val="0065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2E83"/>
  </w:style>
  <w:style w:type="paragraph" w:styleId="NormalWeb">
    <w:name w:val="Normal (Web)"/>
    <w:basedOn w:val="Normal"/>
    <w:uiPriority w:val="99"/>
    <w:semiHidden/>
    <w:unhideWhenUsed/>
    <w:rsid w:val="000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E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3071</Characters>
  <Application>Microsoft Office Word</Application>
  <DocSecurity>0</DocSecurity>
  <Lines>25</Lines>
  <Paragraphs>7</Paragraphs>
  <ScaleCrop>false</ScaleCrop>
  <Company>SCBOE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2015-01-07T14:19:00Z</dcterms:created>
  <dcterms:modified xsi:type="dcterms:W3CDTF">2015-01-07T14:28:00Z</dcterms:modified>
</cp:coreProperties>
</file>