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A2" w:rsidRPr="00F5082E" w:rsidRDefault="00140BA2" w:rsidP="00740B1F">
      <w:pPr>
        <w:spacing w:after="0" w:line="240" w:lineRule="auto"/>
        <w:jc w:val="center"/>
        <w:rPr>
          <w:rFonts w:ascii="Times New Roman" w:hAnsi="Times New Roman" w:cs="Times New Roman"/>
          <w:b/>
          <w:sz w:val="24"/>
          <w:szCs w:val="24"/>
        </w:rPr>
      </w:pPr>
      <w:r w:rsidRPr="00F5082E">
        <w:rPr>
          <w:rFonts w:ascii="Times New Roman" w:hAnsi="Times New Roman" w:cs="Times New Roman"/>
          <w:b/>
          <w:sz w:val="24"/>
          <w:szCs w:val="24"/>
        </w:rPr>
        <w:t>Frankenstein by Mary Shelley</w:t>
      </w:r>
    </w:p>
    <w:p w:rsidR="00140BA2" w:rsidRPr="00F5082E" w:rsidRDefault="00140BA2" w:rsidP="00740B1F">
      <w:pPr>
        <w:spacing w:after="0" w:line="240" w:lineRule="auto"/>
        <w:rPr>
          <w:rFonts w:ascii="Times New Roman" w:hAnsi="Times New Roman" w:cs="Times New Roman"/>
          <w:b/>
          <w:sz w:val="24"/>
          <w:szCs w:val="24"/>
        </w:rPr>
      </w:pPr>
      <w:r w:rsidRPr="00F5082E">
        <w:rPr>
          <w:rFonts w:ascii="Times New Roman" w:hAnsi="Times New Roman" w:cs="Times New Roman"/>
          <w:b/>
          <w:sz w:val="24"/>
          <w:szCs w:val="24"/>
        </w:rPr>
        <w:t xml:space="preserve">Open-ended Prompts for AP English Literature &amp; Composition Exam, 1970-2012 </w:t>
      </w:r>
    </w:p>
    <w:p w:rsidR="00740B1F" w:rsidRPr="00F5082E" w:rsidRDefault="00740B1F" w:rsidP="00740B1F">
      <w:pPr>
        <w:spacing w:after="0" w:line="240" w:lineRule="auto"/>
        <w:rPr>
          <w:rFonts w:ascii="Times New Roman" w:hAnsi="Times New Roman" w:cs="Times New Roman"/>
          <w:b/>
          <w:sz w:val="24"/>
          <w:szCs w:val="24"/>
        </w:rPr>
      </w:pPr>
    </w:p>
    <w:p w:rsidR="00140BA2"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Instructions:</w:t>
      </w:r>
      <w:r w:rsidRPr="00F5082E">
        <w:rPr>
          <w:rFonts w:ascii="Times New Roman" w:hAnsi="Times New Roman" w:cs="Times New Roman"/>
          <w:sz w:val="24"/>
          <w:szCs w:val="24"/>
        </w:rPr>
        <w:t xml:space="preserve"> Create an argument that establishes the best three essay prompts to use for our in-class essay from the list of past AP Exam essay prompts below. I will give you a grade on how well you argue your selections in approximately 5-7 sente</w:t>
      </w:r>
      <w:r w:rsidR="007C0806" w:rsidRPr="00F5082E">
        <w:rPr>
          <w:rFonts w:ascii="Times New Roman" w:hAnsi="Times New Roman" w:cs="Times New Roman"/>
          <w:sz w:val="24"/>
          <w:szCs w:val="24"/>
        </w:rPr>
        <w:t>nces. You must have an argument for EACH of the 3 prompts you select.</w:t>
      </w:r>
    </w:p>
    <w:p w:rsidR="00F5082E" w:rsidRPr="00F5082E" w:rsidRDefault="00F5082E" w:rsidP="00740B1F">
      <w:pPr>
        <w:spacing w:after="0" w:line="240" w:lineRule="auto"/>
        <w:rPr>
          <w:rFonts w:ascii="Times New Roman" w:hAnsi="Times New Roman" w:cs="Times New Roman"/>
          <w:sz w:val="24"/>
          <w:szCs w:val="24"/>
        </w:rPr>
      </w:pPr>
    </w:p>
    <w:p w:rsidR="00140BA2" w:rsidRPr="00F5082E" w:rsidRDefault="00140BA2" w:rsidP="00740B1F">
      <w:pPr>
        <w:spacing w:after="0" w:line="240" w:lineRule="auto"/>
        <w:ind w:firstLine="720"/>
        <w:rPr>
          <w:rFonts w:ascii="Times New Roman" w:hAnsi="Times New Roman" w:cs="Times New Roman"/>
          <w:sz w:val="24"/>
          <w:szCs w:val="24"/>
        </w:rPr>
      </w:pPr>
      <w:r w:rsidRPr="00F5082E">
        <w:rPr>
          <w:rFonts w:ascii="Times New Roman" w:hAnsi="Times New Roman" w:cs="Times New Roman"/>
          <w:sz w:val="24"/>
          <w:szCs w:val="24"/>
        </w:rPr>
        <w:t xml:space="preserve">1. Read thoroughly the list of “AP Open-ended Prompts” below. </w:t>
      </w:r>
    </w:p>
    <w:p w:rsidR="00140BA2" w:rsidRPr="00F5082E" w:rsidRDefault="00140BA2" w:rsidP="00740B1F">
      <w:pPr>
        <w:spacing w:after="0" w:line="240" w:lineRule="auto"/>
        <w:ind w:left="720"/>
        <w:rPr>
          <w:rFonts w:ascii="Times New Roman" w:hAnsi="Times New Roman" w:cs="Times New Roman"/>
          <w:sz w:val="24"/>
          <w:szCs w:val="24"/>
        </w:rPr>
      </w:pPr>
      <w:r w:rsidRPr="00F5082E">
        <w:rPr>
          <w:rFonts w:ascii="Times New Roman" w:hAnsi="Times New Roman" w:cs="Times New Roman"/>
          <w:sz w:val="24"/>
          <w:szCs w:val="24"/>
        </w:rPr>
        <w:t xml:space="preserve">2. Then choose three of these questions that you believe would appropriately apply to </w:t>
      </w:r>
      <w:r w:rsidRPr="00F5082E">
        <w:rPr>
          <w:rFonts w:ascii="Times New Roman" w:hAnsi="Times New Roman" w:cs="Times New Roman"/>
          <w:i/>
          <w:sz w:val="24"/>
          <w:szCs w:val="24"/>
        </w:rPr>
        <w:t>Frankenstein</w:t>
      </w:r>
      <w:r w:rsidRPr="00F5082E">
        <w:rPr>
          <w:rFonts w:ascii="Times New Roman" w:hAnsi="Times New Roman" w:cs="Times New Roman"/>
          <w:sz w:val="24"/>
          <w:szCs w:val="24"/>
        </w:rPr>
        <w:t xml:space="preserve">. In other words, you’re looking for three prompts that students should be able to write an essay about if </w:t>
      </w:r>
      <w:r w:rsidRPr="00F5082E">
        <w:rPr>
          <w:rFonts w:ascii="Times New Roman" w:hAnsi="Times New Roman" w:cs="Times New Roman"/>
          <w:i/>
          <w:sz w:val="24"/>
          <w:szCs w:val="24"/>
        </w:rPr>
        <w:t>Frankenstein</w:t>
      </w:r>
      <w:r w:rsidRPr="00F5082E">
        <w:rPr>
          <w:rFonts w:ascii="Times New Roman" w:hAnsi="Times New Roman" w:cs="Times New Roman"/>
          <w:sz w:val="24"/>
          <w:szCs w:val="24"/>
        </w:rPr>
        <w:t xml:space="preserve"> were used as the text. </w:t>
      </w:r>
    </w:p>
    <w:p w:rsidR="00140BA2" w:rsidRPr="00F5082E" w:rsidRDefault="00140BA2" w:rsidP="00740B1F">
      <w:pPr>
        <w:spacing w:after="0" w:line="240" w:lineRule="auto"/>
        <w:ind w:firstLine="720"/>
        <w:rPr>
          <w:rFonts w:ascii="Times New Roman" w:hAnsi="Times New Roman" w:cs="Times New Roman"/>
          <w:sz w:val="24"/>
          <w:szCs w:val="24"/>
        </w:rPr>
      </w:pPr>
      <w:r w:rsidRPr="00F5082E">
        <w:rPr>
          <w:rFonts w:ascii="Times New Roman" w:hAnsi="Times New Roman" w:cs="Times New Roman"/>
          <w:sz w:val="24"/>
          <w:szCs w:val="24"/>
        </w:rPr>
        <w:t xml:space="preserve">3. Rewrite each of your three chosen prompts so that they refer directly to </w:t>
      </w:r>
      <w:r w:rsidRPr="00F5082E">
        <w:rPr>
          <w:rFonts w:ascii="Times New Roman" w:hAnsi="Times New Roman" w:cs="Times New Roman"/>
          <w:i/>
          <w:sz w:val="24"/>
          <w:szCs w:val="24"/>
        </w:rPr>
        <w:t>Frankenstein</w:t>
      </w:r>
      <w:r w:rsidRPr="00F5082E">
        <w:rPr>
          <w:rFonts w:ascii="Times New Roman" w:hAnsi="Times New Roman" w:cs="Times New Roman"/>
          <w:sz w:val="24"/>
          <w:szCs w:val="24"/>
        </w:rPr>
        <w:t xml:space="preserve">. </w:t>
      </w:r>
    </w:p>
    <w:p w:rsidR="00740B1F" w:rsidRPr="00F5082E" w:rsidRDefault="00140BA2" w:rsidP="00740B1F">
      <w:pPr>
        <w:spacing w:after="0" w:line="240" w:lineRule="auto"/>
        <w:ind w:left="720"/>
        <w:rPr>
          <w:rFonts w:ascii="Times New Roman" w:hAnsi="Times New Roman" w:cs="Times New Roman"/>
          <w:sz w:val="24"/>
          <w:szCs w:val="24"/>
        </w:rPr>
      </w:pPr>
      <w:r w:rsidRPr="00F5082E">
        <w:rPr>
          <w:rFonts w:ascii="Times New Roman" w:hAnsi="Times New Roman" w:cs="Times New Roman"/>
          <w:sz w:val="24"/>
          <w:szCs w:val="24"/>
        </w:rPr>
        <w:t xml:space="preserve">4. After each of these rewritten prompts write 5-7 justifying your decision. Be sure to answer the two following questions: Why is </w:t>
      </w:r>
      <w:r w:rsidRPr="00F5082E">
        <w:rPr>
          <w:rFonts w:ascii="Times New Roman" w:hAnsi="Times New Roman" w:cs="Times New Roman"/>
          <w:i/>
          <w:sz w:val="24"/>
          <w:szCs w:val="24"/>
        </w:rPr>
        <w:t>Frankenstein</w:t>
      </w:r>
      <w:r w:rsidRPr="00F5082E">
        <w:rPr>
          <w:rFonts w:ascii="Times New Roman" w:hAnsi="Times New Roman" w:cs="Times New Roman"/>
          <w:sz w:val="24"/>
          <w:szCs w:val="24"/>
        </w:rPr>
        <w:t xml:space="preserve"> an appropriate text to use for this prompt? How might a student writer respond to this prompt? (Think in terms of how you might craft a successful thesis statement.)</w:t>
      </w:r>
    </w:p>
    <w:p w:rsidR="00140BA2" w:rsidRPr="00F5082E" w:rsidRDefault="00140BA2" w:rsidP="00740B1F">
      <w:pPr>
        <w:spacing w:after="0" w:line="240" w:lineRule="auto"/>
        <w:ind w:left="720"/>
        <w:rPr>
          <w:rFonts w:ascii="Times New Roman" w:hAnsi="Times New Roman" w:cs="Times New Roman"/>
          <w:sz w:val="24"/>
          <w:szCs w:val="24"/>
        </w:rPr>
      </w:pPr>
      <w:r w:rsidRPr="00F5082E">
        <w:rPr>
          <w:rFonts w:ascii="Times New Roman" w:hAnsi="Times New Roman" w:cs="Times New Roman"/>
          <w:sz w:val="24"/>
          <w:szCs w:val="24"/>
        </w:rPr>
        <w:t xml:space="preserve"> </w:t>
      </w:r>
    </w:p>
    <w:p w:rsidR="00140BA2" w:rsidRPr="00F5082E" w:rsidRDefault="00140BA2" w:rsidP="00740B1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F5082E">
        <w:rPr>
          <w:rFonts w:ascii="Times New Roman" w:hAnsi="Times New Roman" w:cs="Times New Roman"/>
          <w:sz w:val="24"/>
          <w:szCs w:val="24"/>
        </w:rPr>
        <w:t xml:space="preserve">See the following for an example of what I am looking for. The example is from Doctor Faustus: </w:t>
      </w:r>
    </w:p>
    <w:p w:rsidR="00140BA2" w:rsidRPr="00F5082E" w:rsidRDefault="00140BA2" w:rsidP="00740B1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b/>
          <w:sz w:val="24"/>
          <w:szCs w:val="24"/>
        </w:rPr>
      </w:pPr>
      <w:r w:rsidRPr="00F5082E">
        <w:rPr>
          <w:rFonts w:asciiTheme="majorHAnsi" w:hAnsiTheme="majorHAnsi" w:cs="Times New Roman"/>
          <w:b/>
          <w:sz w:val="24"/>
          <w:szCs w:val="24"/>
        </w:rPr>
        <w:t xml:space="preserve">1999 AP Prompt Re-written: </w:t>
      </w:r>
    </w:p>
    <w:p w:rsidR="00140BA2" w:rsidRPr="00F5082E" w:rsidRDefault="00140BA2" w:rsidP="00740B1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sz w:val="24"/>
          <w:szCs w:val="24"/>
        </w:rPr>
      </w:pPr>
      <w:r w:rsidRPr="00F5082E">
        <w:rPr>
          <w:rFonts w:asciiTheme="majorHAnsi" w:hAnsiTheme="majorHAnsi" w:cs="Times New Roman"/>
          <w:sz w:val="24"/>
          <w:szCs w:val="24"/>
        </w:rPr>
        <w:t xml:space="preserve">From The Tragical History of Doctor Faustus, choose a character whose mind is pulled in conflicting directions by two compelling desires, ambitions, obligations, or influences. Then, in a well-organized essay, identify each of the two conflicting forces and explain how this conflict with one character illuminates the meaning of the work as a whole. </w:t>
      </w:r>
    </w:p>
    <w:p w:rsidR="00140BA2" w:rsidRPr="00F5082E" w:rsidRDefault="00140BA2" w:rsidP="00740B1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sz w:val="24"/>
          <w:szCs w:val="24"/>
        </w:rPr>
      </w:pPr>
      <w:r w:rsidRPr="00F5082E">
        <w:rPr>
          <w:rFonts w:asciiTheme="majorHAnsi" w:hAnsiTheme="majorHAnsi" w:cs="Times New Roman"/>
          <w:b/>
          <w:sz w:val="24"/>
          <w:szCs w:val="24"/>
        </w:rPr>
        <w:t>Justification:</w:t>
      </w:r>
      <w:r w:rsidRPr="00F5082E">
        <w:rPr>
          <w:rFonts w:asciiTheme="majorHAnsi" w:hAnsiTheme="majorHAnsi" w:cs="Times New Roman"/>
          <w:sz w:val="24"/>
          <w:szCs w:val="24"/>
        </w:rPr>
        <w:t xml:space="preserve"> </w:t>
      </w:r>
    </w:p>
    <w:p w:rsidR="00140BA2" w:rsidRPr="00F5082E" w:rsidRDefault="00140BA2" w:rsidP="00740B1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sz w:val="24"/>
          <w:szCs w:val="24"/>
        </w:rPr>
      </w:pPr>
      <w:r w:rsidRPr="00F5082E">
        <w:rPr>
          <w:rFonts w:asciiTheme="majorHAnsi" w:hAnsiTheme="majorHAnsi" w:cs="Times New Roman"/>
          <w:sz w:val="24"/>
          <w:szCs w:val="24"/>
        </w:rPr>
        <w:t xml:space="preserve">This topic reflects a central theme of the play, as the protagonist, Dr. Faustus, is essentially torn between being a moral, God-fearing citizen and an instrument of the devil. This classic good-versus-evil conundrum is reflected in the characters of the Good and Bad Angels, personifying the temptation and providing solid evidence for a paper. Other supporting characters such Dr. Faustus’s fellow scholars add complexity to the conflict, while the plot is constantly being furthered because of the struggle. Creating a paper that describes how the conflicting forces add meaning to the work becomes simple when we consider the central themes of the story, Dr. Faustus’s tragic flaw, and the usage of temptation to further the plot and teach a lesson to the reader.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1970 A.</w:t>
      </w:r>
      <w:r w:rsidRPr="00F5082E">
        <w:rPr>
          <w:rFonts w:ascii="Times New Roman" w:hAnsi="Times New Roman" w:cs="Times New Roman"/>
          <w:sz w:val="24"/>
          <w:szCs w:val="24"/>
        </w:rPr>
        <w:t xml:space="preserve"> Choose a character from a novel or play of recognized literary merit and write an essay in which you (a) briefly describe the standards of the fictional society in which the character exists and (b) show how the character is affected by and responds to those standards. In your essay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1970 B.</w:t>
      </w:r>
      <w:r w:rsidRPr="00F5082E">
        <w:rPr>
          <w:rFonts w:ascii="Times New Roman" w:hAnsi="Times New Roman" w:cs="Times New Roman"/>
          <w:sz w:val="24"/>
          <w:szCs w:val="24"/>
        </w:rPr>
        <w:t xml:space="preserve"> Choose a work of recognized literary merit in which a specific inanimate object (e.g., a seashell, a handkerchief, a painting) is important, and write an essay in which you show how two or three of the purposes the object serves are related to one another. </w:t>
      </w:r>
    </w:p>
    <w:p w:rsidR="00740B1F" w:rsidRPr="00F5082E" w:rsidRDefault="00740B1F"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lastRenderedPageBreak/>
        <w:t>1971.</w:t>
      </w:r>
      <w:r w:rsidRPr="00F5082E">
        <w:rPr>
          <w:rFonts w:ascii="Times New Roman" w:hAnsi="Times New Roman" w:cs="Times New Roman"/>
          <w:sz w:val="24"/>
          <w:szCs w:val="24"/>
        </w:rPr>
        <w:t xml:space="preserve"> The significance of a title such as The Adventures of Huckleberry Finn is so easy to discover. However, in other works (for example, Measure for Measure) the full significance of the title becomes apparent to the reader only gradually. Choose two works and show how the significance of their respective titles is developed through the authors’ use of devices such as contrast, repetition, allusion, and point of view.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1972.</w:t>
      </w:r>
      <w:r w:rsidRPr="00F5082E">
        <w:rPr>
          <w:rFonts w:ascii="Times New Roman" w:hAnsi="Times New Roman" w:cs="Times New Roman"/>
          <w:sz w:val="24"/>
          <w:szCs w:val="24"/>
        </w:rPr>
        <w:t xml:space="preserve"> In retrospect, the reader often discovers that the first chapter of a novel or the opening scene of a drama introduces some of the major themes of the work. Write an essay about the opening scene of a drama or the first chapter of a novel in which you explain how it functions in this way.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1973.</w:t>
      </w:r>
      <w:r w:rsidRPr="00F5082E">
        <w:rPr>
          <w:rFonts w:ascii="Times New Roman" w:hAnsi="Times New Roman" w:cs="Times New Roman"/>
          <w:sz w:val="24"/>
          <w:szCs w:val="24"/>
        </w:rPr>
        <w:t xml:space="preserve"> An effective literary work does not merely stop or cease; it concludes. In the view of some critics, a work that does not provide the pleasure of significant closure has terminated with an artistic fault. A satisfactory ending is not, however, always conclusive in every sense; significant closure may require the reader to abide with or adjust to ambiguity and uncertainty. In an essay, discuss the ending of a novel or play of acknowledged literary merit. Explain precisely how and why the ending appropriately or inappropriately concludes the work.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1974.</w:t>
      </w:r>
      <w:r w:rsidRPr="00F5082E">
        <w:rPr>
          <w:rFonts w:ascii="Times New Roman" w:hAnsi="Times New Roman" w:cs="Times New Roman"/>
          <w:sz w:val="24"/>
          <w:szCs w:val="24"/>
        </w:rPr>
        <w:t xml:space="preserve"> Choose a work of literature written before 1900. Write an essay in which you present arguments for and against the work’s relevance for a person in 1974. Your own position should emerge in the course of your essay. You may refer to works of literature written after 1900 for the purpose of contrast or comparison.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1975.</w:t>
      </w:r>
      <w:r w:rsidRPr="00F5082E">
        <w:rPr>
          <w:rFonts w:ascii="Times New Roman" w:hAnsi="Times New Roman" w:cs="Times New Roman"/>
          <w:sz w:val="24"/>
          <w:szCs w:val="24"/>
        </w:rPr>
        <w:t xml:space="preserve"> Although literary critics have tended to praise the unique in literary characterizations, many authors have employed the stereotyped character successfully. Select one work of acknowledged literary merit and in a well-written essay, show how the conventional or stereotyped character or characters function to achieve the author’s purpose.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1975 Also.</w:t>
      </w:r>
      <w:r w:rsidRPr="00F5082E">
        <w:rPr>
          <w:rFonts w:ascii="Times New Roman" w:hAnsi="Times New Roman" w:cs="Times New Roman"/>
          <w:sz w:val="24"/>
          <w:szCs w:val="24"/>
        </w:rPr>
        <w:t xml:space="preserve"> Unlike the novelist, the writer of a play does not use his own voice and only rarely uses a narrator’s voice to guide the audience’s responses to character and action. Select a play you have read and write an essay in which you explain the techniques the playwright uses to guide his audience’s responses to the central characters and the action. You might consider the effect on the audience of things like setting, the use of comparable and contrasting characters, and the characters’ responses to each other. Support your argument with specific references to the play. Do not give a plot summary.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1976.</w:t>
      </w:r>
      <w:r w:rsidRPr="00F5082E">
        <w:rPr>
          <w:rFonts w:ascii="Times New Roman" w:hAnsi="Times New Roman" w:cs="Times New Roman"/>
          <w:sz w:val="24"/>
          <w:szCs w:val="24"/>
        </w:rPr>
        <w:t xml:space="preserve"> The conflict created when the will of an individual opposes the will of the majority is the recurring theme of many novels, plays, and essays. Select the work of an essayist who is in opposition to his or her society; or from a work of recognized literary merit, select a fictional character who is in opposition to his or her society. In a critical essay, analyze the conflict and discuss the moral and ethical implications for both the individual and the society. Do not summarize the plot or action of the work you choose.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lastRenderedPageBreak/>
        <w:t>1977.</w:t>
      </w:r>
      <w:r w:rsidRPr="00F5082E">
        <w:rPr>
          <w:rFonts w:ascii="Times New Roman" w:hAnsi="Times New Roman" w:cs="Times New Roman"/>
          <w:sz w:val="24"/>
          <w:szCs w:val="24"/>
        </w:rPr>
        <w:t xml:space="preserve"> In some novels and plays certain parallel or recurring events prove to be significant. In an essay, describe the major similarities and differences in a sequence of parallel or recurring events in a novel or play and discuss the significance of such events.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1978.</w:t>
      </w:r>
      <w:r w:rsidRPr="00F5082E">
        <w:rPr>
          <w:rFonts w:ascii="Times New Roman" w:hAnsi="Times New Roman" w:cs="Times New Roman"/>
          <w:sz w:val="24"/>
          <w:szCs w:val="24"/>
        </w:rPr>
        <w:t xml:space="preserve"> Choose an implausible or strikingly unrealistic incident or character in a work of fiction or drama of recognized literary merit. Write an essay that explains how the incident or character is related to the more realistic of plausible elements in the rest of the work. Avoid plot summary.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1979.</w:t>
      </w:r>
      <w:r w:rsidRPr="00F5082E">
        <w:rPr>
          <w:rFonts w:ascii="Times New Roman" w:hAnsi="Times New Roman" w:cs="Times New Roman"/>
          <w:sz w:val="24"/>
          <w:szCs w:val="24"/>
        </w:rPr>
        <w:t xml:space="preserve"> Choose a complex and important character in a novel or a play of recognized literary merit who might on the basis of the character’s actions alone be considered evil or immoral. In a well-organized essay, explain both how and why the full presentation of the character in the work makes us react more sympathetically than we otherwise might. Avoid plot summary.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1980.</w:t>
      </w:r>
      <w:r w:rsidRPr="00F5082E">
        <w:rPr>
          <w:rFonts w:ascii="Times New Roman" w:hAnsi="Times New Roman" w:cs="Times New Roman"/>
          <w:sz w:val="24"/>
          <w:szCs w:val="24"/>
        </w:rPr>
        <w:t xml:space="preserve"> A recurring theme in literature is the classic war between a passion and responsibility. For instance, a personal cause, a love, a desire for revenge, a determination to redress a wrong, or some other emotion or drive may conflict with moral duty. Choose a literary work in which a character confronts the demands of a private passion that conflicts with his or her responsibilities. In a well-written essay show clearly the nature of the conflict, its effects upon the character, and its significance to the work.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1981.</w:t>
      </w:r>
      <w:r w:rsidRPr="00F5082E">
        <w:rPr>
          <w:rFonts w:ascii="Times New Roman" w:hAnsi="Times New Roman" w:cs="Times New Roman"/>
          <w:sz w:val="24"/>
          <w:szCs w:val="24"/>
        </w:rPr>
        <w:t xml:space="preserve"> The meaning of some literary works is often enhanced by sustained allusion to myths, the Bible, or other works of literature. Select a literary work that makes use of such a sustained reference. Then write a well-organized essay in which you explain the allusion that predominates in the work and analyze how it enhances the work’s meaning.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1982.</w:t>
      </w:r>
      <w:r w:rsidRPr="00F5082E">
        <w:rPr>
          <w:rFonts w:ascii="Times New Roman" w:hAnsi="Times New Roman" w:cs="Times New Roman"/>
          <w:sz w:val="24"/>
          <w:szCs w:val="24"/>
        </w:rPr>
        <w:t xml:space="preserve"> In great literature, no scene of violence exists for its own sake. Choose a work of literary merit that confronts the reader or audience with a scene or scenes of violence. In a well-organized essay, explain how the scene or scenes contribute to the meaning of the complete work. Avoid plot summary.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1983.</w:t>
      </w:r>
      <w:r w:rsidRPr="00F5082E">
        <w:rPr>
          <w:rFonts w:ascii="Times New Roman" w:hAnsi="Times New Roman" w:cs="Times New Roman"/>
          <w:sz w:val="24"/>
          <w:szCs w:val="24"/>
        </w:rPr>
        <w:t xml:space="preserve"> From a novel or play of literary merit, select an important character who is a villain. Then, in a well-organized essay, analyze the nature of the character’s villainy and show how it enhances meaning in the work.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1984.</w:t>
      </w:r>
      <w:r w:rsidRPr="00F5082E">
        <w:rPr>
          <w:rFonts w:ascii="Times New Roman" w:hAnsi="Times New Roman" w:cs="Times New Roman"/>
          <w:sz w:val="24"/>
          <w:szCs w:val="24"/>
        </w:rPr>
        <w:t xml:space="preserve"> Select a line or so of poetry, or a moment or scene in a novel, epic poem, or play that you find especially memorable. Write an essay in which you identify the line or the passage, explain its relationship to the work in which it is found, and analyze the reasons for its effectiveness.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1985.</w:t>
      </w:r>
      <w:r w:rsidRPr="00F5082E">
        <w:rPr>
          <w:rFonts w:ascii="Times New Roman" w:hAnsi="Times New Roman" w:cs="Times New Roman"/>
          <w:sz w:val="24"/>
          <w:szCs w:val="24"/>
        </w:rPr>
        <w:t xml:space="preserve"> A critic has said that one important measure of a superior work of literature is its ability to produce in the reader a healthy confusion of pleasure and disquietude. Select a literary work that produces this “healthy confusion.” Write an essay in which you explain the sources of the “pleasure and disquietude” experienced by the readers of the work. </w:t>
      </w:r>
    </w:p>
    <w:p w:rsidR="00740B1F" w:rsidRPr="00F5082E" w:rsidRDefault="00740B1F"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lastRenderedPageBreak/>
        <w:t>1986.</w:t>
      </w:r>
      <w:r w:rsidRPr="00F5082E">
        <w:rPr>
          <w:rFonts w:ascii="Times New Roman" w:hAnsi="Times New Roman" w:cs="Times New Roman"/>
          <w:sz w:val="24"/>
          <w:szCs w:val="24"/>
        </w:rPr>
        <w:t xml:space="preserve"> Some works of literature use the element of time in a distinct way. The chronological sequence of events may be altered, or time may be suspended or accelerated. Choose a novel, an epic, or a play of recognized literary merit and show how the author’s manipulation of time contributes to the effectiveness of the work as a whole.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1987.</w:t>
      </w:r>
      <w:r w:rsidRPr="00F5082E">
        <w:rPr>
          <w:rFonts w:ascii="Times New Roman" w:hAnsi="Times New Roman" w:cs="Times New Roman"/>
          <w:sz w:val="24"/>
          <w:szCs w:val="24"/>
        </w:rPr>
        <w:t xml:space="preserve"> Some novels and plays seem to advocate changes in social or political attitudes or in traditions. Choose such a novel or play and note briefly the particular attitudes or traditions that the author apparently wishes to modify. Then analyze the techniques the author uses to influence the reader’s or audience’s views. Avoid plot summary.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1988.</w:t>
      </w:r>
      <w:r w:rsidRPr="00F5082E">
        <w:rPr>
          <w:rFonts w:ascii="Times New Roman" w:hAnsi="Times New Roman" w:cs="Times New Roman"/>
          <w:sz w:val="24"/>
          <w:szCs w:val="24"/>
        </w:rPr>
        <w:t xml:space="preserve"> Choose a distinguished novel or play in which some of the most significant events are mental or psychological; for example, awakenings, discoveries, changes in consciousness. In a well-organized essay, describe how the author manages to give these internal events the sense of excitement, suspense, and climax usually associated with external action.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1989.</w:t>
      </w:r>
      <w:r w:rsidRPr="00F5082E">
        <w:rPr>
          <w:rFonts w:ascii="Times New Roman" w:hAnsi="Times New Roman" w:cs="Times New Roman"/>
          <w:sz w:val="24"/>
          <w:szCs w:val="24"/>
        </w:rPr>
        <w:t xml:space="preserve"> In questioning the value of literary realism, Flannery O’Connor has written, “I am interested in making a good case for distortion because I am coming to believe that it is the only way to make people see.” Write an essay in which you “make a good case for distortion”" as distinct from literary realism. Analyze how important elements of the work you choose are “distorted” and explain how these distortions contribute to the effectiveness of the work. Avoid plot summary.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1990.</w:t>
      </w:r>
      <w:r w:rsidRPr="00F5082E">
        <w:rPr>
          <w:rFonts w:ascii="Times New Roman" w:hAnsi="Times New Roman" w:cs="Times New Roman"/>
          <w:sz w:val="24"/>
          <w:szCs w:val="24"/>
        </w:rPr>
        <w:t xml:space="preserve"> Choose a novel or play that depicts a conflict between a parent (or a parental figure) and a son or daughter. Write an essay in which you analyze the sources of the conflict and explain how the conflict contributes to the meaning of the work. Avoid plot summary.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1991.</w:t>
      </w:r>
      <w:r w:rsidRPr="00F5082E">
        <w:rPr>
          <w:rFonts w:ascii="Times New Roman" w:hAnsi="Times New Roman" w:cs="Times New Roman"/>
          <w:sz w:val="24"/>
          <w:szCs w:val="24"/>
        </w:rPr>
        <w:t xml:space="preserve"> Many plays and novels use contrasting places (for example, two countries, two cities or towns, two houses, or the land and the sea) to represent opposed forces or ideas that are central to the meaning of the work. Choose a novel or play that contrasts two such places. Write an essay explaining how the places differ, what each place represents, and how their contrast contributes to the meaning of the work.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1992.</w:t>
      </w:r>
      <w:r w:rsidRPr="00F5082E">
        <w:rPr>
          <w:rFonts w:ascii="Times New Roman" w:hAnsi="Times New Roman" w:cs="Times New Roman"/>
          <w:sz w:val="24"/>
          <w:szCs w:val="24"/>
        </w:rPr>
        <w:t xml:space="preserve"> In a novel or play, a confidant (male) or a confidante (female) is a character, often a friend or relative of the hero or heroine, whose role is to be present when the hero or heroine needs a sympathetic listener to confide in. Frequently the result is, as Henry James remarked, that the confidant or confidante can be as much “the reader’s friend as the protagonist’s.” However, the author sometimes uses this character for other purposes as well. Choose a confidant or confidante from a novel or play of recognized literary merit and write an essay in which you discuss the various ways this character functions in the work. You may write your essay on one of the following novels or plays or on another of comparable quality. Do not write on a poem or short story. </w:t>
      </w:r>
    </w:p>
    <w:p w:rsidR="00740B1F" w:rsidRPr="00F5082E" w:rsidRDefault="00740B1F"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lastRenderedPageBreak/>
        <w:t>1993.</w:t>
      </w:r>
      <w:r w:rsidRPr="00F5082E">
        <w:rPr>
          <w:rFonts w:ascii="Times New Roman" w:hAnsi="Times New Roman" w:cs="Times New Roman"/>
          <w:sz w:val="24"/>
          <w:szCs w:val="24"/>
        </w:rPr>
        <w:t xml:space="preserve"> “The true test of comedy is that it shall awaken thoughtful laughter.” Choose a novel, play, or long poem in which a scene or character awakens “thoughtful laughter” in the reader. Write an essay in which you show why this laughter is “thoughtful” and how it contributes to the meaning of the work.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1994.</w:t>
      </w:r>
      <w:r w:rsidRPr="00F5082E">
        <w:rPr>
          <w:rFonts w:ascii="Times New Roman" w:hAnsi="Times New Roman" w:cs="Times New Roman"/>
          <w:sz w:val="24"/>
          <w:szCs w:val="24"/>
        </w:rPr>
        <w:t xml:space="preserve"> In some works of literature, a character who appears briefly, or does not appear at all, is a significant presence. Choose a novel or play of literary merit and write an essay in which you show how such a character functions in the work. You may wish to discuss how the character affects action, theme, or the development of other characters. Avoid plot summary.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1995.</w:t>
      </w:r>
      <w:r w:rsidRPr="00F5082E">
        <w:rPr>
          <w:rFonts w:ascii="Times New Roman" w:hAnsi="Times New Roman" w:cs="Times New Roman"/>
          <w:sz w:val="24"/>
          <w:szCs w:val="24"/>
        </w:rPr>
        <w:t xml:space="preserve"> Writers often highlight the values of a culture or a society by using characters who are alienated from that culture or society because of gender, race, class, or creed. Choose a novel or a play in which such a character plays a significant role and show how that character’s alienation reveals the surrounding society’s assumptions or moral values.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1996.</w:t>
      </w:r>
      <w:r w:rsidRPr="00F5082E">
        <w:rPr>
          <w:rFonts w:ascii="Times New Roman" w:hAnsi="Times New Roman" w:cs="Times New Roman"/>
          <w:sz w:val="24"/>
          <w:szCs w:val="24"/>
        </w:rPr>
        <w:t xml:space="preserve"> The British novelist Fay Weldon offers this observation about happy endings. “The writers, I do believe, who get the best and most lasting response from their readers are the writers who offer a happy ending through moral development. By a happy ending, I do not mean mere fortunate events -- a marriage or a last minute rescue from death -- but some kind of spiritual reassessment or moral reconciliation, even with the self, even at death.” Choose a novel or play that has the kind of ending Weldon describes. In a well-written essay, identify the “spiritual reassessment or moral reconciliation” evident in the ending and explain its significance in the work as a whole.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1997.</w:t>
      </w:r>
      <w:r w:rsidRPr="00F5082E">
        <w:rPr>
          <w:rFonts w:ascii="Times New Roman" w:hAnsi="Times New Roman" w:cs="Times New Roman"/>
          <w:sz w:val="24"/>
          <w:szCs w:val="24"/>
        </w:rPr>
        <w:t xml:space="preserve"> Novels and plays often include scenes of weddings, funerals, parties, and other social occasions. Such scenes may reveal the values of the characters and the society in which they live. Select a novel or play that includes such a scene and, in a focused essay, discuss the contribution the scene makes to the meaning of the work as a whole. You may choose a work from the list below or another novel or play of literary merit.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1998.</w:t>
      </w:r>
      <w:r w:rsidRPr="00F5082E">
        <w:rPr>
          <w:rFonts w:ascii="Times New Roman" w:hAnsi="Times New Roman" w:cs="Times New Roman"/>
          <w:sz w:val="24"/>
          <w:szCs w:val="24"/>
        </w:rPr>
        <w:t xml:space="preserve"> In his essay “Walking,” Henry David Thoreau offers the following assessment of literature: In literature it is only the wild that attracts us. Dullness is but another name for tameness. It is the uncivilized free and wild thinking in Hamlet and The Iliad, in all scriptures and mythologies, not learned in schools, that delights us. From the works that you have studied in school, choose a novel, play, or epic poem that you may initially have thought was conventional and tame but that you now value for its “uncivilized free and wild thinking.” Write an essay in which you explain what constitutes its “uncivilized free and wild thinking” and how that thinking is central to the value of the work as a whole. Support your ideas with specific references to the work you choose.</w:t>
      </w:r>
    </w:p>
    <w:p w:rsidR="00740B1F" w:rsidRPr="00F5082E" w:rsidRDefault="00740B1F" w:rsidP="00740B1F">
      <w:pPr>
        <w:spacing w:after="0" w:line="240" w:lineRule="auto"/>
        <w:rPr>
          <w:rFonts w:ascii="Times New Roman" w:hAnsi="Times New Roman" w:cs="Times New Roman"/>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1999 [NOTE: You may not choose this one. It was used as the example above].</w:t>
      </w:r>
      <w:r w:rsidRPr="00F5082E">
        <w:rPr>
          <w:rFonts w:ascii="Times New Roman" w:hAnsi="Times New Roman" w:cs="Times New Roman"/>
          <w:sz w:val="24"/>
          <w:szCs w:val="24"/>
        </w:rPr>
        <w:t xml:space="preserve"> </w:t>
      </w:r>
    </w:p>
    <w:p w:rsidR="00740B1F" w:rsidRPr="00F5082E" w:rsidRDefault="00740B1F"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lastRenderedPageBreak/>
        <w:t>2000.</w:t>
      </w:r>
      <w:r w:rsidRPr="00F5082E">
        <w:rPr>
          <w:rFonts w:ascii="Times New Roman" w:hAnsi="Times New Roman" w:cs="Times New Roman"/>
          <w:sz w:val="24"/>
          <w:szCs w:val="24"/>
        </w:rPr>
        <w:t xml:space="preserve"> Many works of literature not readily identified with the mystery or detective story genre nonetheless involve the investigation of a mystery. In these works, the solution to the mystery may be less important than the knowledge gained in the process of its investigation. Choose a novel or play in which one or more of the characters confront a mystery. Then write an essay in which you identify the mystery and explain how the investigation illuminates the meaning of the work as a whole.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2001.</w:t>
      </w:r>
      <w:r w:rsidRPr="00F5082E">
        <w:rPr>
          <w:rFonts w:ascii="Times New Roman" w:hAnsi="Times New Roman" w:cs="Times New Roman"/>
          <w:sz w:val="24"/>
          <w:szCs w:val="24"/>
        </w:rPr>
        <w:t xml:space="preserve"> One definition of madness is “mental delusion or the eccentric behavior arising from it.” </w:t>
      </w:r>
    </w:p>
    <w:p w:rsidR="00F5082E" w:rsidRDefault="00F5082E" w:rsidP="00740B1F">
      <w:pPr>
        <w:spacing w:after="0" w:line="240" w:lineRule="auto"/>
        <w:rPr>
          <w:rFonts w:ascii="Times New Roman" w:hAnsi="Times New Roman" w:cs="Times New Roman"/>
          <w:sz w:val="24"/>
          <w:szCs w:val="24"/>
        </w:rPr>
      </w:pPr>
    </w:p>
    <w:p w:rsidR="00740B1F"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sz w:val="24"/>
          <w:szCs w:val="24"/>
        </w:rPr>
        <w:t>But Emily Dickinson wrote</w:t>
      </w:r>
      <w:r w:rsidR="00740B1F" w:rsidRPr="00F5082E">
        <w:rPr>
          <w:rFonts w:ascii="Times New Roman" w:hAnsi="Times New Roman" w:cs="Times New Roman"/>
          <w:sz w:val="24"/>
          <w:szCs w:val="24"/>
        </w:rPr>
        <w:t>:</w:t>
      </w:r>
      <w:r w:rsidRPr="00F5082E">
        <w:rPr>
          <w:rFonts w:ascii="Times New Roman" w:hAnsi="Times New Roman" w:cs="Times New Roman"/>
          <w:sz w:val="24"/>
          <w:szCs w:val="24"/>
        </w:rPr>
        <w:t xml:space="preserve"> </w:t>
      </w:r>
    </w:p>
    <w:p w:rsidR="00F5082E" w:rsidRPr="00F5082E" w:rsidRDefault="00F5082E" w:rsidP="00740B1F">
      <w:pPr>
        <w:spacing w:after="0" w:line="240" w:lineRule="auto"/>
        <w:rPr>
          <w:rFonts w:ascii="Times New Roman" w:hAnsi="Times New Roman" w:cs="Times New Roman"/>
          <w:sz w:val="24"/>
          <w:szCs w:val="24"/>
        </w:rPr>
      </w:pPr>
    </w:p>
    <w:p w:rsidR="00740B1F" w:rsidRPr="00F5082E" w:rsidRDefault="00740B1F" w:rsidP="00740B1F">
      <w:pPr>
        <w:spacing w:after="0" w:line="240" w:lineRule="auto"/>
        <w:rPr>
          <w:rFonts w:ascii="Times New Roman" w:hAnsi="Times New Roman" w:cs="Times New Roman"/>
          <w:sz w:val="24"/>
          <w:szCs w:val="24"/>
        </w:rPr>
      </w:pPr>
      <w:r w:rsidRPr="00F5082E">
        <w:rPr>
          <w:rFonts w:ascii="Times New Roman" w:hAnsi="Times New Roman" w:cs="Times New Roman"/>
          <w:sz w:val="24"/>
          <w:szCs w:val="24"/>
        </w:rPr>
        <w:t>“</w:t>
      </w:r>
      <w:r w:rsidR="00140BA2" w:rsidRPr="00F5082E">
        <w:rPr>
          <w:rFonts w:ascii="Times New Roman" w:hAnsi="Times New Roman" w:cs="Times New Roman"/>
          <w:sz w:val="24"/>
          <w:szCs w:val="24"/>
        </w:rPr>
        <w:t>Much madness is divinest Sense</w:t>
      </w:r>
    </w:p>
    <w:p w:rsidR="00740B1F"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sz w:val="24"/>
          <w:szCs w:val="24"/>
        </w:rPr>
        <w:t>To a discerning Eye</w:t>
      </w:r>
      <w:r w:rsidR="00740B1F" w:rsidRPr="00F5082E">
        <w:rPr>
          <w:rFonts w:ascii="Times New Roman" w:hAnsi="Times New Roman" w:cs="Times New Roman"/>
          <w:sz w:val="24"/>
          <w:szCs w:val="24"/>
        </w:rPr>
        <w:t xml:space="preserve">” </w:t>
      </w:r>
    </w:p>
    <w:p w:rsidR="00740B1F" w:rsidRPr="00F5082E" w:rsidRDefault="00740B1F" w:rsidP="00740B1F">
      <w:pPr>
        <w:spacing w:after="0" w:line="240" w:lineRule="auto"/>
        <w:rPr>
          <w:rFonts w:ascii="Times New Roman" w:hAnsi="Times New Roman" w:cs="Times New Roman"/>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sz w:val="24"/>
          <w:szCs w:val="24"/>
        </w:rPr>
        <w:t xml:space="preserve">Novelists and playwrights have often seen madness with a “discerning Eye.” Select a novel or play in which a character’s apparent madness or irrational behavior plays an important role. Then write a well-organized essay in which you explain what this delusion or eccentric behavior consists of and how it might be judged reasonable. Explain the significance of the “madness” to the work as a whole.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2002.</w:t>
      </w:r>
      <w:r w:rsidRPr="00F5082E">
        <w:rPr>
          <w:rFonts w:ascii="Times New Roman" w:hAnsi="Times New Roman" w:cs="Times New Roman"/>
          <w:sz w:val="24"/>
          <w:szCs w:val="24"/>
        </w:rPr>
        <w:t xml:space="preserve"> Morally ambiguous characters -- characters whose behavior discourages readers from identifying them as purely evil or purely good -- are at the heart of many works of literature. Choose a novel or play in which a morally ambiguous character plays a pivotal role. Then write an essay in which you explain how the character can be viewed as morally ambiguous and why his or her moral ambiguity is significant to the work as a whole. Avoid mere plot summary.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2002, Form B.</w:t>
      </w:r>
      <w:r w:rsidRPr="00F5082E">
        <w:rPr>
          <w:rFonts w:ascii="Times New Roman" w:hAnsi="Times New Roman" w:cs="Times New Roman"/>
          <w:sz w:val="24"/>
          <w:szCs w:val="24"/>
        </w:rPr>
        <w:t xml:space="preserve"> Often in literature, a character’s success in achieving goals depends on keeping a secret and divulging it only at the right moment, if at all. Choose a novel or play of literary merit that requires a character to keep a secret. In a well-organized essay, briefly explain the necessity for secrecy and how the character’s choice to reveal or keep the secret affects the plot and contributes to the meaning of the work as a whole. You may select a work from the list below, or you may choose another work of recognized literary merit suitable to the topic. Do NOT write about a short story, poem, or film.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2003.</w:t>
      </w:r>
      <w:r w:rsidRPr="00F5082E">
        <w:rPr>
          <w:rFonts w:ascii="Times New Roman" w:hAnsi="Times New Roman" w:cs="Times New Roman"/>
          <w:sz w:val="24"/>
          <w:szCs w:val="24"/>
        </w:rPr>
        <w:t xml:space="preserve"> 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divisive lightning.” Select a novel or play in which a tragic figure functions as an instrument of the suffering of others. Then write an essay in which you explain how the suffering brought upon others by that figure contributes to the tragic vision of the work as a whole. </w:t>
      </w:r>
    </w:p>
    <w:p w:rsidR="00740B1F" w:rsidRPr="00F5082E" w:rsidRDefault="00740B1F"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lastRenderedPageBreak/>
        <w:t>2003, Form B.</w:t>
      </w:r>
      <w:r w:rsidRPr="00F5082E">
        <w:rPr>
          <w:rFonts w:ascii="Times New Roman" w:hAnsi="Times New Roman" w:cs="Times New Roman"/>
          <w:sz w:val="24"/>
          <w:szCs w:val="24"/>
        </w:rPr>
        <w:t xml:space="preserve"> Novels and plays often depict characters caught between colliding cultures -- national, regional, ethnic, religious, institutional. Such collisions can call a character’s sense of identity into question. Select a novel or play in which a character responds to such a cultural </w:t>
      </w:r>
      <w:r w:rsidR="00740B1F" w:rsidRPr="00F5082E">
        <w:rPr>
          <w:rFonts w:ascii="Times New Roman" w:hAnsi="Times New Roman" w:cs="Times New Roman"/>
          <w:sz w:val="24"/>
          <w:szCs w:val="24"/>
        </w:rPr>
        <w:t>collision</w:t>
      </w:r>
      <w:r w:rsidRPr="00F5082E">
        <w:rPr>
          <w:rFonts w:ascii="Times New Roman" w:hAnsi="Times New Roman" w:cs="Times New Roman"/>
          <w:sz w:val="24"/>
          <w:szCs w:val="24"/>
        </w:rPr>
        <w:t xml:space="preserve">. Then write a well-organized essay in which you describe the character’s response and explain its relevance to the work as a whole. </w:t>
      </w:r>
    </w:p>
    <w:p w:rsidR="00740B1F" w:rsidRPr="00F5082E" w:rsidRDefault="00740B1F" w:rsidP="00740B1F">
      <w:pPr>
        <w:spacing w:after="0" w:line="240" w:lineRule="auto"/>
        <w:rPr>
          <w:rFonts w:ascii="Times New Roman" w:hAnsi="Times New Roman" w:cs="Times New Roman"/>
          <w:b/>
          <w:sz w:val="24"/>
          <w:szCs w:val="24"/>
        </w:rPr>
      </w:pPr>
    </w:p>
    <w:p w:rsidR="00140BA2"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2004.</w:t>
      </w:r>
      <w:r w:rsidRPr="00F5082E">
        <w:rPr>
          <w:rFonts w:ascii="Times New Roman" w:hAnsi="Times New Roman" w:cs="Times New Roman"/>
          <w:sz w:val="24"/>
          <w:szCs w:val="24"/>
        </w:rPr>
        <w:t xml:space="preserve"> Critic Roland Barthes has said, “Literature is the question minus the answer.” Choose a novel, or play, and, considering Barthes’ observation, write an essay in which you analyze a central question the work raises and the extent to which it offers answers. Explain how the author’s treatment of this question affects your understanding of the work as a whole. Avoid mere plot summary.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2004, Form B.</w:t>
      </w:r>
      <w:r w:rsidRPr="00F5082E">
        <w:rPr>
          <w:rFonts w:ascii="Times New Roman" w:hAnsi="Times New Roman" w:cs="Times New Roman"/>
          <w:sz w:val="24"/>
          <w:szCs w:val="24"/>
        </w:rPr>
        <w:t xml:space="preserve"> The most important themes in literature are sometimes developed in scenes in which a death or deaths take place. Choose a novel or play and write a well-organized essay in which you show how a specific death scene helps to illuminate the meaning of the work as a whole. Avoid mere plot summary.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2005.</w:t>
      </w:r>
      <w:r w:rsidRPr="00F5082E">
        <w:rPr>
          <w:rFonts w:ascii="Times New Roman" w:hAnsi="Times New Roman" w:cs="Times New Roman"/>
          <w:sz w:val="24"/>
          <w:szCs w:val="24"/>
        </w:rPr>
        <w:t xml:space="preserve"> In Kate Chopin’s The Awakening (1899), protagonist Edna Pontellier is said to possess “That outward existence which conforms, the inward life that questions.” In a novel or play that you have studied, identify a character who outwardly conforms while questioning inwardly. Then write an essay in which you analyze how this tension between outward conformity and inward questioning contributes to the meaning of the work. Avoid mere plot summary.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2005, Form B.</w:t>
      </w:r>
      <w:r w:rsidRPr="00F5082E">
        <w:rPr>
          <w:rFonts w:ascii="Times New Roman" w:hAnsi="Times New Roman" w:cs="Times New Roman"/>
          <w:sz w:val="24"/>
          <w:szCs w:val="24"/>
        </w:rPr>
        <w:t xml:space="preserve"> One of the strongest human drives seems to be a desire for power. Write an essay in which you discuss how a character in a novel or a drama struggles to free himself or herself from the power of others or seeks to gain power over others. Be sure to demonstrate in your essay how the author uses this power struggle to enhance the meaning of the work.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2006.</w:t>
      </w:r>
      <w:r w:rsidRPr="00F5082E">
        <w:rPr>
          <w:rFonts w:ascii="Times New Roman" w:hAnsi="Times New Roman" w:cs="Times New Roman"/>
          <w:sz w:val="24"/>
          <w:szCs w:val="24"/>
        </w:rPr>
        <w:t xml:space="preserve"> Many writers use a country setting to establish values within a work of literature. For example, the country may be a place of virtue and peace or one of primitivism and ignorance. Choose a novel or play in which such a setting plays a significant role. Then write an essay in which you analyze how the country setting functions in the work as a whole.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2006, Form B.</w:t>
      </w:r>
      <w:r w:rsidRPr="00F5082E">
        <w:rPr>
          <w:rFonts w:ascii="Times New Roman" w:hAnsi="Times New Roman" w:cs="Times New Roman"/>
          <w:sz w:val="24"/>
          <w:szCs w:val="24"/>
        </w:rPr>
        <w:t xml:space="preserve"> In many works of literature, a physical journey - the literal movement from one place to another - plays a central role. Choose a novel, play, or epic poem in which a physical journey is an important element and discuss how the journey adds to the meaning of the work as a whole. Avoid mere plot summary.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2007.</w:t>
      </w:r>
      <w:r w:rsidRPr="00F5082E">
        <w:rPr>
          <w:rFonts w:ascii="Times New Roman" w:hAnsi="Times New Roman" w:cs="Times New Roman"/>
          <w:sz w:val="24"/>
          <w:szCs w:val="24"/>
        </w:rPr>
        <w:t xml:space="preserve"> In many works of literature, past events can affect, positively or negatively, the present activities, attitudes, or values of a character. Choose a novel or play in which a character must contend with some aspect of the past, either personal or societal. Then write an essay in which you show how the character’s relationship to the past contributes to the meaning of the work as a whole. </w:t>
      </w:r>
    </w:p>
    <w:p w:rsidR="00740B1F" w:rsidRPr="00F5082E" w:rsidRDefault="00740B1F"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lastRenderedPageBreak/>
        <w:t>2007, Form B.</w:t>
      </w:r>
      <w:r w:rsidRPr="00F5082E">
        <w:rPr>
          <w:rFonts w:ascii="Times New Roman" w:hAnsi="Times New Roman" w:cs="Times New Roman"/>
          <w:sz w:val="24"/>
          <w:szCs w:val="24"/>
        </w:rPr>
        <w:t xml:space="preserve"> Works of literature often depict acts of betrayal. Friends and even family may betray a protagonist; main characters may likewise be guilty of treachery or may betray their own values. Select a novel or play that includes such acts of betrayal. Then, in a well-written essay, analyze the nature of the betrayal and show how it contributes to the meaning of the work as a whole.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2008.</w:t>
      </w:r>
      <w:r w:rsidRPr="00F5082E">
        <w:rPr>
          <w:rFonts w:ascii="Times New Roman" w:hAnsi="Times New Roman" w:cs="Times New Roman"/>
          <w:sz w:val="24"/>
          <w:szCs w:val="24"/>
        </w:rPr>
        <w:t xml:space="preserve"> In a literary work, a minor character, often known as a foil, possesses traits that emphasize, by contrast or comparison, the distinctive characteristics and qualities of the main character. For example, the ideas or behavior of a minor character might be used to highlight the weaknesses or strengths of the main character. Choose a novel or play in which a minor character serves as a foil for the main character. Then write an essay in which you analyze how the relation between the minor character and the major character illuminates the meaning of the work.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2008, Form B.</w:t>
      </w:r>
      <w:r w:rsidRPr="00F5082E">
        <w:rPr>
          <w:rFonts w:ascii="Times New Roman" w:hAnsi="Times New Roman" w:cs="Times New Roman"/>
          <w:sz w:val="24"/>
          <w:szCs w:val="24"/>
        </w:rPr>
        <w:t xml:space="preserve"> In some works of literature, childhood and adolescence are portrayed as times graced by innocence and a sense of wonder; in other works, they are depicted as times of tribulation and terror. Focusing on a single novel or play, explain how its representation of childhood or adolescence shapes the meaning of the work as a whole.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2009.</w:t>
      </w:r>
      <w:r w:rsidRPr="00F5082E">
        <w:rPr>
          <w:rFonts w:ascii="Times New Roman" w:hAnsi="Times New Roman" w:cs="Times New Roman"/>
          <w:sz w:val="24"/>
          <w:szCs w:val="24"/>
        </w:rPr>
        <w:t xml:space="preserve"> A symbol is an object, action, or event that represents something or that creates a range of associations beyond itself. In literary works a symbol can express an idea, clarify meaning, or enlarge literal meaning. Select </w:t>
      </w:r>
      <w:r w:rsidR="007C0806" w:rsidRPr="00F5082E">
        <w:rPr>
          <w:rFonts w:ascii="Times New Roman" w:hAnsi="Times New Roman" w:cs="Times New Roman"/>
          <w:sz w:val="24"/>
          <w:szCs w:val="24"/>
        </w:rPr>
        <w:t xml:space="preserve">a </w:t>
      </w:r>
      <w:r w:rsidRPr="00F5082E">
        <w:rPr>
          <w:rFonts w:ascii="Times New Roman" w:hAnsi="Times New Roman" w:cs="Times New Roman"/>
          <w:sz w:val="24"/>
          <w:szCs w:val="24"/>
        </w:rPr>
        <w:t>novel or play and, focusing on one symbol, write an essay analyzing how that symbol functions in the work and what it reveals about the characters or themes of the work as a whole. Do not merely summarize the plot.</w:t>
      </w:r>
    </w:p>
    <w:p w:rsidR="00740B1F" w:rsidRPr="00F5082E" w:rsidRDefault="00740B1F" w:rsidP="00740B1F">
      <w:pPr>
        <w:spacing w:after="0" w:line="240" w:lineRule="auto"/>
        <w:rPr>
          <w:rFonts w:ascii="Times New Roman" w:hAnsi="Times New Roman" w:cs="Times New Roman"/>
          <w:sz w:val="24"/>
          <w:szCs w:val="24"/>
        </w:rPr>
      </w:pPr>
    </w:p>
    <w:p w:rsidR="007C0806" w:rsidRPr="00F5082E" w:rsidRDefault="00140BA2" w:rsidP="00740B1F">
      <w:pPr>
        <w:spacing w:after="0" w:line="240" w:lineRule="auto"/>
        <w:rPr>
          <w:rFonts w:ascii="Times New Roman" w:hAnsi="Times New Roman" w:cs="Times New Roman"/>
          <w:b/>
          <w:sz w:val="24"/>
          <w:szCs w:val="24"/>
        </w:rPr>
      </w:pPr>
      <w:r w:rsidRPr="00F5082E">
        <w:rPr>
          <w:rFonts w:ascii="Times New Roman" w:hAnsi="Times New Roman" w:cs="Times New Roman"/>
          <w:b/>
          <w:sz w:val="24"/>
          <w:szCs w:val="24"/>
        </w:rPr>
        <w:t>2009, Form B.</w:t>
      </w:r>
      <w:r w:rsidRPr="00F5082E">
        <w:rPr>
          <w:rFonts w:ascii="Times New Roman" w:hAnsi="Times New Roman" w:cs="Times New Roman"/>
          <w:sz w:val="24"/>
          <w:szCs w:val="24"/>
        </w:rPr>
        <w:t xml:space="preserve"> Many works of literature deal with political or social issues. Choose a novel or play that focuses on a political </w:t>
      </w:r>
      <w:r w:rsidR="00740B1F" w:rsidRPr="00F5082E">
        <w:rPr>
          <w:rFonts w:ascii="Times New Roman" w:hAnsi="Times New Roman" w:cs="Times New Roman"/>
          <w:sz w:val="24"/>
          <w:szCs w:val="24"/>
        </w:rPr>
        <w:t>or</w:t>
      </w:r>
      <w:r w:rsidRPr="00F5082E">
        <w:rPr>
          <w:rFonts w:ascii="Times New Roman" w:hAnsi="Times New Roman" w:cs="Times New Roman"/>
          <w:sz w:val="24"/>
          <w:szCs w:val="24"/>
        </w:rPr>
        <w:t xml:space="preserve"> social issue. Then write an essay in which you analyze how the author uses literary elements to explore this issue and explain how the issue contributes to the meaning of the work as a whole.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2010.</w:t>
      </w:r>
      <w:r w:rsidRPr="00F5082E">
        <w:rPr>
          <w:rFonts w:ascii="Times New Roman" w:hAnsi="Times New Roman" w:cs="Times New Roman"/>
          <w:sz w:val="24"/>
          <w:szCs w:val="24"/>
        </w:rPr>
        <w:t xml:space="preserve"> Palestinian American literary theorist and cultural critic Edward Said has written that “Exile is strangely compelling to think about but terrible to experience. It is the unhealable rift forced between a human being and a native place, between the self and its true home: its essential sadness can never be surmounted.” Yet Said has also said that exile can become “a potent, even enriching” experience. Select a novel, play, or epic in which a character experiences such a rift and becomes cut off from “home,” whether that home is the character’s birthplace, family, homeland, or other special place. Then write an essay in which you analyze how the character’s experience with exile is both alienating and enriching, and how this experience illuminates the meaning of the work as a whole.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F5082E" w:rsidRDefault="00F5082E" w:rsidP="00740B1F">
      <w:pPr>
        <w:spacing w:after="0" w:line="240" w:lineRule="auto"/>
        <w:rPr>
          <w:rFonts w:ascii="Times New Roman" w:hAnsi="Times New Roman" w:cs="Times New Roman"/>
          <w:b/>
          <w:sz w:val="24"/>
          <w:szCs w:val="24"/>
        </w:rPr>
      </w:pPr>
    </w:p>
    <w:p w:rsidR="00740B1F"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lastRenderedPageBreak/>
        <w:t>2010, Form B.</w:t>
      </w:r>
      <w:r w:rsidRPr="00F5082E">
        <w:rPr>
          <w:rFonts w:ascii="Times New Roman" w:hAnsi="Times New Roman" w:cs="Times New Roman"/>
          <w:sz w:val="24"/>
          <w:szCs w:val="24"/>
        </w:rPr>
        <w:t xml:space="preserve"> “You can leave home all you want but home will never leave you.” -- Sonsyrea Tate</w:t>
      </w: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sz w:val="24"/>
          <w:szCs w:val="24"/>
        </w:rPr>
        <w:t xml:space="preserve"> Sonsyrea Tate’s statement suggests that “home” may be conceived of as a dwelling, a place, or a state of mind. It may have positive or negative associations, but in either case, it may have a considerable influence on an individual. Choose a novel or play in which a central character leaves home, yet finds that home remains significant. Write a well-developed essay in which you analyze the importance of “home” to this character and the reasons for its continuing influence. Explain how the character’s idea of home illuminates the larger meaning of the work. Do not merely summarize the plot.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2011.</w:t>
      </w:r>
      <w:r w:rsidRPr="00F5082E">
        <w:rPr>
          <w:rFonts w:ascii="Times New Roman" w:hAnsi="Times New Roman" w:cs="Times New Roman"/>
          <w:sz w:val="24"/>
          <w:szCs w:val="24"/>
        </w:rPr>
        <w:t xml:space="preserve"> In a novel by William Styron, a father tells his son that life “is a search for justice.” Choose a character from a novel or play who responds in some significant way to justice or injustice. Then write a well-developed essay in which you analyze the character’s understanding of justice, the degree to which the character’s search for justice is </w:t>
      </w:r>
      <w:r w:rsidR="00740B1F" w:rsidRPr="00F5082E">
        <w:rPr>
          <w:rFonts w:ascii="Times New Roman" w:hAnsi="Times New Roman" w:cs="Times New Roman"/>
          <w:sz w:val="24"/>
          <w:szCs w:val="24"/>
        </w:rPr>
        <w:t>successful,</w:t>
      </w:r>
      <w:r w:rsidRPr="00F5082E">
        <w:rPr>
          <w:rFonts w:ascii="Times New Roman" w:hAnsi="Times New Roman" w:cs="Times New Roman"/>
          <w:sz w:val="24"/>
          <w:szCs w:val="24"/>
        </w:rPr>
        <w:t xml:space="preserve"> and the significance of this search for the work as a whole. </w:t>
      </w:r>
    </w:p>
    <w:p w:rsidR="00740B1F" w:rsidRPr="00F5082E" w:rsidRDefault="00740B1F" w:rsidP="00740B1F">
      <w:pPr>
        <w:spacing w:after="0" w:line="240" w:lineRule="auto"/>
        <w:rPr>
          <w:rFonts w:ascii="Times New Roman" w:hAnsi="Times New Roman" w:cs="Times New Roman"/>
          <w:b/>
          <w:sz w:val="24"/>
          <w:szCs w:val="24"/>
        </w:rPr>
      </w:pP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2011, Form B.</w:t>
      </w:r>
      <w:r w:rsidRPr="00F5082E">
        <w:rPr>
          <w:rFonts w:ascii="Times New Roman" w:hAnsi="Times New Roman" w:cs="Times New Roman"/>
          <w:sz w:val="24"/>
          <w:szCs w:val="24"/>
        </w:rPr>
        <w:t xml:space="preserve"> In The Writing of Fiction (1925), novelist Edith Wharton states the following: At every stage in the progress of his tale the novelist must rely on what may be called the illuminating incident to reveal and emphasize the inner meaning of each situation. Illuminating incidents are the magic casements of fiction, its vistas on infinity. Choose a novel or play that you have studied and write a well-organized essay in which you describe an “illuminating” episode or moment and explain how it functions as a “casement,” a window that opens onto the meaning of the work as a whole. Avoid mere plot summary.</w:t>
      </w:r>
    </w:p>
    <w:p w:rsidR="00740B1F" w:rsidRPr="00F5082E" w:rsidRDefault="00140BA2" w:rsidP="00740B1F">
      <w:pPr>
        <w:spacing w:after="0" w:line="240" w:lineRule="auto"/>
        <w:rPr>
          <w:rFonts w:ascii="Times New Roman" w:hAnsi="Times New Roman" w:cs="Times New Roman"/>
          <w:b/>
          <w:sz w:val="24"/>
          <w:szCs w:val="24"/>
        </w:rPr>
      </w:pPr>
      <w:r w:rsidRPr="00F5082E">
        <w:rPr>
          <w:rFonts w:ascii="Times New Roman" w:hAnsi="Times New Roman" w:cs="Times New Roman"/>
          <w:b/>
          <w:sz w:val="24"/>
          <w:szCs w:val="24"/>
        </w:rPr>
        <w:t xml:space="preserve"> </w:t>
      </w:r>
    </w:p>
    <w:p w:rsidR="007C0806"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b/>
          <w:sz w:val="24"/>
          <w:szCs w:val="24"/>
        </w:rPr>
        <w:t>2012.</w:t>
      </w:r>
      <w:r w:rsidRPr="00F5082E">
        <w:rPr>
          <w:rFonts w:ascii="Times New Roman" w:hAnsi="Times New Roman" w:cs="Times New Roman"/>
          <w:sz w:val="24"/>
          <w:szCs w:val="24"/>
        </w:rPr>
        <w:t xml:space="preserve"> “And after all, our surroundings influence our lives and characters as much as fate, destiny or any supernatural agency.” -- Pauline Hopkins, Contending Forces </w:t>
      </w:r>
    </w:p>
    <w:p w:rsidR="002D2C0D" w:rsidRPr="00F5082E" w:rsidRDefault="00140BA2" w:rsidP="00740B1F">
      <w:pPr>
        <w:spacing w:after="0" w:line="240" w:lineRule="auto"/>
        <w:rPr>
          <w:rFonts w:ascii="Times New Roman" w:hAnsi="Times New Roman" w:cs="Times New Roman"/>
          <w:sz w:val="24"/>
          <w:szCs w:val="24"/>
        </w:rPr>
      </w:pPr>
      <w:r w:rsidRPr="00F5082E">
        <w:rPr>
          <w:rFonts w:ascii="Times New Roman" w:hAnsi="Times New Roman" w:cs="Times New Roman"/>
          <w:sz w:val="24"/>
          <w:szCs w:val="24"/>
        </w:rPr>
        <w:t>Choose a novel or play in which cultural, physical, or geographical surroundings shape psychological or moral traits in a character. Then write a well-organized essay in which you analyze how surroundings affect this character and illuminate the meaning of the work as a whole. Avoid mere plot summary.</w:t>
      </w:r>
    </w:p>
    <w:sectPr w:rsidR="002D2C0D" w:rsidRPr="00F5082E" w:rsidSect="002D2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BA2"/>
    <w:rsid w:val="00140BA2"/>
    <w:rsid w:val="001E1227"/>
    <w:rsid w:val="002D2C0D"/>
    <w:rsid w:val="00740B1F"/>
    <w:rsid w:val="007C0806"/>
    <w:rsid w:val="00F50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26253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3</cp:revision>
  <dcterms:created xsi:type="dcterms:W3CDTF">2015-03-12T16:14:00Z</dcterms:created>
  <dcterms:modified xsi:type="dcterms:W3CDTF">2015-03-12T16:38:00Z</dcterms:modified>
</cp:coreProperties>
</file>