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9" w:rsidRPr="00B772C4" w:rsidRDefault="00FB7AD9" w:rsidP="00FB7AD9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B772C4">
        <w:rPr>
          <w:b/>
        </w:rPr>
        <w:t>Scansion Homework</w:t>
      </w:r>
    </w:p>
    <w:p w:rsidR="00FB7AD9" w:rsidRDefault="00FB7AD9" w:rsidP="00FB7AD9"/>
    <w:p w:rsidR="00FB7AD9" w:rsidRPr="009C59C8" w:rsidRDefault="00FB7AD9" w:rsidP="00FB7AD9">
      <w:r>
        <w:t>Scan each line below to determine the meter.  Remember, first you count the syllables, then you figure out which syllables are stressed (check the two syllable words first)</w:t>
      </w:r>
      <w:proofErr w:type="gramStart"/>
      <w:r>
        <w:t>,</w:t>
      </w:r>
      <w:proofErr w:type="gramEnd"/>
      <w:r>
        <w:t xml:space="preserve"> then divide into feet.  Determine which type of foot the poem contains, and then count the feet to determine the name of the meter.  </w:t>
      </w:r>
      <w:r w:rsidRPr="009C59C8">
        <w:rPr>
          <w:i/>
        </w:rPr>
        <w:t>You only have to scan the first line of each</w:t>
      </w:r>
      <w:r>
        <w:t>, as both lines will have the same meter</w:t>
      </w:r>
      <w:r w:rsidRPr="009C59C8">
        <w:rPr>
          <w:i/>
        </w:rPr>
        <w:t>.</w:t>
      </w:r>
      <w:r>
        <w:rPr>
          <w:i/>
        </w:rPr>
        <w:t xml:space="preserve">  </w:t>
      </w:r>
      <w:r>
        <w:t xml:space="preserve">All meters below are either </w:t>
      </w:r>
      <w:r w:rsidRPr="0045240C">
        <w:rPr>
          <w:b/>
        </w:rPr>
        <w:t xml:space="preserve">iambic </w:t>
      </w:r>
      <w:r>
        <w:t xml:space="preserve">or </w:t>
      </w:r>
      <w:r w:rsidRPr="0045240C">
        <w:rPr>
          <w:b/>
        </w:rPr>
        <w:t>trochaic</w:t>
      </w:r>
      <w:r>
        <w:t>.</w:t>
      </w:r>
    </w:p>
    <w:p w:rsidR="00FB7AD9" w:rsidRDefault="00FB7AD9" w:rsidP="00FB7AD9">
      <w:pPr>
        <w:spacing w:line="480" w:lineRule="auto"/>
      </w:pPr>
    </w:p>
    <w:p w:rsidR="00FB7AD9" w:rsidRDefault="00FB7AD9" w:rsidP="00FB7AD9">
      <w:pPr>
        <w:spacing w:line="480" w:lineRule="auto"/>
      </w:pPr>
      <w:r>
        <w:t xml:space="preserve">1.  </w:t>
      </w:r>
      <w:r>
        <w:tab/>
        <w:t>He thrusts his fists against the post</w:t>
      </w:r>
    </w:p>
    <w:p w:rsidR="00FB7AD9" w:rsidRDefault="00FB7AD9" w:rsidP="00FB7AD9">
      <w:pPr>
        <w:spacing w:before="100" w:beforeAutospacing="1" w:after="100" w:afterAutospacing="1"/>
      </w:pPr>
      <w:r w:rsidRPr="0045240C">
        <w:t xml:space="preserve">2. </w:t>
      </w:r>
      <w:r w:rsidRPr="0045240C">
        <w:tab/>
      </w:r>
      <w:r>
        <w:t>Workers earn it.</w:t>
      </w:r>
    </w:p>
    <w:p w:rsidR="00FB7AD9" w:rsidRDefault="00FB7AD9" w:rsidP="00FB7AD9">
      <w:pPr>
        <w:spacing w:before="100" w:beforeAutospacing="1" w:after="100" w:afterAutospacing="1"/>
      </w:pPr>
      <w:r w:rsidRPr="006B3FA1">
        <w:br/>
      </w:r>
      <w:r>
        <w:t xml:space="preserve">3.  </w:t>
      </w:r>
      <w:r>
        <w:tab/>
        <w:t>Double, double, toil and trouble</w:t>
      </w:r>
    </w:p>
    <w:p w:rsidR="00FB7AD9" w:rsidRDefault="00FB7AD9" w:rsidP="00FB7AD9">
      <w:pPr>
        <w:spacing w:line="480" w:lineRule="auto"/>
      </w:pPr>
    </w:p>
    <w:p w:rsidR="00FB7AD9" w:rsidRDefault="00FB7AD9" w:rsidP="00FB7AD9">
      <w:pPr>
        <w:spacing w:line="480" w:lineRule="auto"/>
      </w:pPr>
      <w:r>
        <w:t>4.</w:t>
      </w:r>
      <w:r>
        <w:tab/>
        <w:t xml:space="preserve">There they </w:t>
      </w:r>
      <w:proofErr w:type="gramStart"/>
      <w:r>
        <w:t>are,</w:t>
      </w:r>
      <w:proofErr w:type="gramEnd"/>
      <w:r>
        <w:t xml:space="preserve"> my fifty men and women</w:t>
      </w:r>
    </w:p>
    <w:p w:rsidR="00FB7AD9" w:rsidRDefault="00FB7AD9" w:rsidP="00FB7AD9">
      <w:pPr>
        <w:spacing w:line="480" w:lineRule="auto"/>
      </w:pPr>
    </w:p>
    <w:p w:rsidR="00FB7AD9" w:rsidRDefault="00FB7AD9" w:rsidP="00FB7AD9">
      <w:pPr>
        <w:spacing w:line="480" w:lineRule="auto"/>
      </w:pPr>
      <w:r>
        <w:t>5.</w:t>
      </w:r>
      <w:r>
        <w:tab/>
        <w:t>When I consider how my life was spent</w:t>
      </w:r>
    </w:p>
    <w:p w:rsidR="00FB7AD9" w:rsidRDefault="00FB7AD9" w:rsidP="00FB7AD9">
      <w:pPr>
        <w:spacing w:line="480" w:lineRule="auto"/>
      </w:pPr>
    </w:p>
    <w:p w:rsidR="00FB7AD9" w:rsidRDefault="00FB7AD9" w:rsidP="00FB7AD9">
      <w:pPr>
        <w:spacing w:line="480" w:lineRule="auto"/>
      </w:pPr>
      <w:r>
        <w:t xml:space="preserve">6.  </w:t>
      </w:r>
      <w:r>
        <w:tab/>
        <w:t>Shall I compare thee to a summer’s day?</w:t>
      </w:r>
    </w:p>
    <w:p w:rsidR="00FB7AD9" w:rsidRDefault="00FB7AD9" w:rsidP="00FB7AD9">
      <w:pPr>
        <w:spacing w:line="480" w:lineRule="auto"/>
      </w:pPr>
    </w:p>
    <w:p w:rsidR="00FB7AD9" w:rsidRPr="0045240C" w:rsidRDefault="00FB7AD9" w:rsidP="00FB7AD9">
      <w:pPr>
        <w:spacing w:line="480" w:lineRule="auto"/>
      </w:pPr>
      <w:r w:rsidRPr="0045240C">
        <w:t xml:space="preserve">7.  </w:t>
      </w:r>
      <w:r>
        <w:tab/>
      </w:r>
      <w:r w:rsidRPr="0045240C">
        <w:t>Much more the bird must dare a dash at something good.</w:t>
      </w:r>
    </w:p>
    <w:p w:rsidR="00FB7AD9" w:rsidRPr="0045240C" w:rsidRDefault="00FB7AD9" w:rsidP="00FB7AD9">
      <w:pPr>
        <w:spacing w:line="480" w:lineRule="auto"/>
      </w:pPr>
    </w:p>
    <w:p w:rsidR="00FB7AD9" w:rsidRDefault="00FB7AD9" w:rsidP="00FB7AD9">
      <w:r w:rsidRPr="0045240C">
        <w:t xml:space="preserve">8.  </w:t>
      </w:r>
      <w:r>
        <w:tab/>
      </w:r>
      <w:r w:rsidRPr="0045240C">
        <w:rPr>
          <w:bCs/>
        </w:rPr>
        <w:t>Dark</w:t>
      </w:r>
      <w:r w:rsidRPr="0045240C">
        <w:t xml:space="preserve"> be</w:t>
      </w:r>
      <w:r w:rsidRPr="0045240C">
        <w:rPr>
          <w:bCs/>
        </w:rPr>
        <w:t>hind</w:t>
      </w:r>
      <w:r w:rsidRPr="0045240C">
        <w:t xml:space="preserve"> it </w:t>
      </w:r>
      <w:proofErr w:type="gramStart"/>
      <w:r w:rsidRPr="0045240C">
        <w:rPr>
          <w:bCs/>
        </w:rPr>
        <w:t>rose</w:t>
      </w:r>
      <w:proofErr w:type="gramEnd"/>
      <w:r w:rsidRPr="0045240C">
        <w:t xml:space="preserve"> the </w:t>
      </w:r>
      <w:r w:rsidRPr="0045240C">
        <w:rPr>
          <w:bCs/>
        </w:rPr>
        <w:t>fo</w:t>
      </w:r>
      <w:r w:rsidRPr="0045240C">
        <w:t>rest,</w:t>
      </w:r>
    </w:p>
    <w:p w:rsidR="00FB7AD9" w:rsidRDefault="00FB7AD9" w:rsidP="00FB7AD9"/>
    <w:p w:rsidR="00FB7AD9" w:rsidRDefault="00FB7AD9" w:rsidP="00FB7AD9"/>
    <w:p w:rsidR="00FB7AD9" w:rsidRDefault="00FB7AD9" w:rsidP="00FB7AD9"/>
    <w:p w:rsidR="00FB7AD9" w:rsidRDefault="00FB7AD9" w:rsidP="00FB7AD9">
      <w:pPr>
        <w:pStyle w:val="NormalWeb"/>
      </w:pPr>
      <w:r>
        <w:t>9.        The dinosaurs are not all dead</w:t>
      </w:r>
    </w:p>
    <w:p w:rsidR="00FB7AD9" w:rsidRDefault="00FB7AD9" w:rsidP="00FB7AD9">
      <w:pPr>
        <w:pStyle w:val="NormalWeb"/>
      </w:pPr>
    </w:p>
    <w:p w:rsidR="005B3B0A" w:rsidRDefault="00FB7AD9" w:rsidP="00FB7AD9">
      <w:pPr>
        <w:pStyle w:val="NormalWeb"/>
      </w:pPr>
      <w:r>
        <w:t>10.    All the saints adore thee</w:t>
      </w:r>
    </w:p>
    <w:sectPr w:rsidR="005B3B0A" w:rsidSect="005B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AD9"/>
    <w:rsid w:val="005B3B0A"/>
    <w:rsid w:val="00FB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7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A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B7A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SCBOE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2014-10-21T16:46:00Z</dcterms:created>
  <dcterms:modified xsi:type="dcterms:W3CDTF">2014-10-21T16:47:00Z</dcterms:modified>
</cp:coreProperties>
</file>