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A6" w:rsidRDefault="005224A6" w:rsidP="00522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Wanderer” Questions</w:t>
      </w:r>
    </w:p>
    <w:p w:rsidR="00AB5294" w:rsidRPr="007F3D30" w:rsidRDefault="007F3D30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3D30">
        <w:rPr>
          <w:rFonts w:ascii="Times New Roman" w:hAnsi="Times New Roman" w:cs="Times New Roman"/>
          <w:sz w:val="24"/>
          <w:szCs w:val="24"/>
        </w:rPr>
        <w:t xml:space="preserve"> In lines 1-7, the narrator is speaking.   What terrible thing has happened to the wanderer?</w:t>
      </w:r>
    </w:p>
    <w:p w:rsidR="007F3D30" w:rsidRPr="007F3D30" w:rsidRDefault="007F3D30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3D30">
        <w:rPr>
          <w:rFonts w:ascii="Times New Roman" w:hAnsi="Times New Roman" w:cs="Times New Roman"/>
          <w:sz w:val="24"/>
          <w:szCs w:val="24"/>
        </w:rPr>
        <w:t>According to the wanderer in lines 10-17, what makes a man manly?</w:t>
      </w:r>
    </w:p>
    <w:p w:rsidR="007F3D30" w:rsidRPr="007F3D30" w:rsidRDefault="007F3D30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3D30">
        <w:rPr>
          <w:rFonts w:ascii="Times New Roman" w:hAnsi="Times New Roman" w:cs="Times New Roman"/>
          <w:sz w:val="24"/>
          <w:szCs w:val="24"/>
        </w:rPr>
        <w:t>What has happened to all of the wanderer’s warrior friends?</w:t>
      </w:r>
    </w:p>
    <w:p w:rsidR="007F3D30" w:rsidRPr="007F3D30" w:rsidRDefault="007F3D30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3D30">
        <w:rPr>
          <w:rFonts w:ascii="Times New Roman" w:hAnsi="Times New Roman" w:cs="Times New Roman"/>
          <w:sz w:val="24"/>
          <w:szCs w:val="24"/>
        </w:rPr>
        <w:t>Knowing what we know about the Anglo-Saxons, why would exile from his lord’s mead hall be so painful?</w:t>
      </w:r>
    </w:p>
    <w:p w:rsidR="007F3D30" w:rsidRDefault="007F3D30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3D30">
        <w:rPr>
          <w:rFonts w:ascii="Times New Roman" w:hAnsi="Times New Roman" w:cs="Times New Roman"/>
          <w:sz w:val="24"/>
          <w:szCs w:val="24"/>
        </w:rPr>
        <w:t>According to line 21, what can you infer has happened to the wanderer’s lord?</w:t>
      </w:r>
    </w:p>
    <w:p w:rsidR="007F3D30" w:rsidRDefault="007F3D30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specifically the wanderer seek now according to lines 22-25?</w:t>
      </w:r>
    </w:p>
    <w:p w:rsidR="007F3D30" w:rsidRDefault="007F3D30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kenning in line 23.</w:t>
      </w:r>
    </w:p>
    <w:p w:rsidR="007F3D30" w:rsidRDefault="007F3D30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mood of the wanderer in lines 26-34.</w:t>
      </w:r>
    </w:p>
    <w:p w:rsidR="007F3D30" w:rsidRDefault="007F3D30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pain of living day to day, when else does the wanderer suffer according to lines 35-38?</w:t>
      </w:r>
    </w:p>
    <w:p w:rsidR="007F3D30" w:rsidRDefault="005224A6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wanderer now according to lines 39-44?</w:t>
      </w:r>
    </w:p>
    <w:p w:rsidR="005224A6" w:rsidRDefault="005224A6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images haunt the wanderer according to lines 44-48?</w:t>
      </w:r>
    </w:p>
    <w:p w:rsidR="005224A6" w:rsidRDefault="005224A6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wanderer, what 10 things make a man wise? (lines 55-65)</w:t>
      </w:r>
    </w:p>
    <w:p w:rsidR="005224A6" w:rsidRDefault="005224A6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happened to the glory of war and battles past as the wanderer lives on? (lines 66-72)</w:t>
      </w:r>
    </w:p>
    <w:p w:rsidR="005224A6" w:rsidRDefault="005224A6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2 examples of alliteration from lines 87-92.</w:t>
      </w:r>
    </w:p>
    <w:p w:rsidR="005224A6" w:rsidRDefault="005224A6" w:rsidP="007F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narrator, in the final stanza what is the key to happiness?</w:t>
      </w:r>
    </w:p>
    <w:p w:rsidR="005224A6" w:rsidRDefault="005224A6" w:rsidP="005224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24A6" w:rsidRPr="005224A6" w:rsidRDefault="005224A6" w:rsidP="00522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Wanderer” Questions</w:t>
      </w:r>
    </w:p>
    <w:p w:rsidR="005224A6" w:rsidRP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4A6">
        <w:rPr>
          <w:rFonts w:ascii="Times New Roman" w:hAnsi="Times New Roman" w:cs="Times New Roman"/>
          <w:sz w:val="24"/>
          <w:szCs w:val="24"/>
        </w:rPr>
        <w:t>In lines 1-7, the narrator is speaking.   What terrible thing has happened to the wanderer?</w:t>
      </w:r>
    </w:p>
    <w:p w:rsidR="005224A6" w:rsidRPr="007F3D30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3D30">
        <w:rPr>
          <w:rFonts w:ascii="Times New Roman" w:hAnsi="Times New Roman" w:cs="Times New Roman"/>
          <w:sz w:val="24"/>
          <w:szCs w:val="24"/>
        </w:rPr>
        <w:t>According to the wanderer in lines 10-17, what makes a man manly?</w:t>
      </w:r>
    </w:p>
    <w:p w:rsidR="005224A6" w:rsidRPr="007F3D30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3D30">
        <w:rPr>
          <w:rFonts w:ascii="Times New Roman" w:hAnsi="Times New Roman" w:cs="Times New Roman"/>
          <w:sz w:val="24"/>
          <w:szCs w:val="24"/>
        </w:rPr>
        <w:t>What has happened to all of the wanderer’s warrior friends?</w:t>
      </w:r>
    </w:p>
    <w:p w:rsidR="005224A6" w:rsidRPr="007F3D30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3D30">
        <w:rPr>
          <w:rFonts w:ascii="Times New Roman" w:hAnsi="Times New Roman" w:cs="Times New Roman"/>
          <w:sz w:val="24"/>
          <w:szCs w:val="24"/>
        </w:rPr>
        <w:t>Knowing what we know about the Anglo-Saxons, why would exile from his lord’s mead hall be so painful?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3D30">
        <w:rPr>
          <w:rFonts w:ascii="Times New Roman" w:hAnsi="Times New Roman" w:cs="Times New Roman"/>
          <w:sz w:val="24"/>
          <w:szCs w:val="24"/>
        </w:rPr>
        <w:t>According to line 21, what can you infer has happened to the wanderer’s lord?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specifically the wanderer seek now according to lines 22-25?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kenning in line 23.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mood of the wanderer in lines 26-34.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pain of living day to day, when else does the wanderer suffer according to lines 35-38?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wanderer now according to lines 39-44?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images haunt the wanderer according to lines 44-48?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wanderer, what 10 things make a man wise? (lines 55-65)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happened to the glory of war and battles past as the wanderer lives on? (lines 66-72)</w:t>
      </w:r>
    </w:p>
    <w:p w:rsidR="005224A6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2 examples of alliteration from lines 87-92.</w:t>
      </w:r>
    </w:p>
    <w:p w:rsidR="005224A6" w:rsidRPr="007F3D30" w:rsidRDefault="005224A6" w:rsidP="00522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narrator, in the final stanza what is the key to happiness?</w:t>
      </w:r>
    </w:p>
    <w:p w:rsidR="005224A6" w:rsidRDefault="00B350AB" w:rsidP="005224A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“The Wanderer” Answer Key: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 has been separated from his lord and his warrior friends. (homeless, helpless, exile)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who keeps his thoughts to himself and doesn’t share what is in his heart is manly. (lock his lips, keeps his counsel, bury sorrow deep in his heart)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been killed. (no man living)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Exile from the mead hall would be like being exiled from his home.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died. (the dark earth covered my dear lord’s face)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seeks a new lord. (who will be his new friend and let him live in his mead hall)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Gold-lord is a rich lord who can provide money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mood is dark (he feels bereft and lonely)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cannot sleep because he has bad dreams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on the ocean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ghosts of his former warrior friends (kinsmen)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Patient, doesn’t anger quickly, doesn’t speak too quickly, isn’t weak, isn’t reckless, fearful, or eager in war, doesn’t wish for wealth, doesn’t make promises too quickly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glory has faded</w:t>
      </w:r>
    </w:p>
    <w:p w:rsid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 </w:t>
      </w:r>
      <w:r w:rsidR="00FF613E">
        <w:rPr>
          <w:rFonts w:ascii="Times New Roman" w:hAnsi="Times New Roman" w:cs="Times New Roman"/>
          <w:sz w:val="24"/>
          <w:szCs w:val="24"/>
        </w:rPr>
        <w:t>wond</w:t>
      </w:r>
      <w:r>
        <w:rPr>
          <w:rFonts w:ascii="Times New Roman" w:hAnsi="Times New Roman" w:cs="Times New Roman"/>
          <w:sz w:val="24"/>
          <w:szCs w:val="24"/>
        </w:rPr>
        <w:t>rous, serpent shapes, storms of ash-spears</w:t>
      </w:r>
    </w:p>
    <w:p w:rsidR="00B350AB" w:rsidRPr="00B350AB" w:rsidRDefault="00B350AB" w:rsidP="00B35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mercy from God</w:t>
      </w:r>
    </w:p>
    <w:sectPr w:rsidR="00B350AB" w:rsidRPr="00B350AB" w:rsidSect="00AB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7EC"/>
    <w:multiLevelType w:val="hybridMultilevel"/>
    <w:tmpl w:val="AC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1EF"/>
    <w:multiLevelType w:val="hybridMultilevel"/>
    <w:tmpl w:val="EEB2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05A2"/>
    <w:multiLevelType w:val="hybridMultilevel"/>
    <w:tmpl w:val="445E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D30"/>
    <w:rsid w:val="005224A6"/>
    <w:rsid w:val="006E4C09"/>
    <w:rsid w:val="007F3D30"/>
    <w:rsid w:val="00AB5294"/>
    <w:rsid w:val="00B350AB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dcterms:created xsi:type="dcterms:W3CDTF">2015-08-24T17:54:00Z</dcterms:created>
  <dcterms:modified xsi:type="dcterms:W3CDTF">2015-08-26T13:10:00Z</dcterms:modified>
</cp:coreProperties>
</file>